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55F7" w14:textId="77777777" w:rsidR="004C3A65" w:rsidRDefault="004C3A65" w:rsidP="00DC49CB">
      <w:pPr>
        <w:numPr>
          <w:ilvl w:val="0"/>
          <w:numId w:val="0"/>
        </w:numPr>
        <w:jc w:val="center"/>
        <w:rPr>
          <w:rFonts w:ascii="Arial" w:hAnsi="Arial" w:cs="Arial"/>
          <w:b/>
          <w:sz w:val="32"/>
          <w:szCs w:val="32"/>
        </w:rPr>
      </w:pPr>
      <w:r w:rsidRPr="00DC49CB">
        <w:rPr>
          <w:rFonts w:ascii="Arial" w:hAnsi="Arial" w:cs="Arial"/>
          <w:b/>
          <w:sz w:val="32"/>
          <w:szCs w:val="32"/>
        </w:rPr>
        <w:t>Local Grievance # ________</w:t>
      </w:r>
    </w:p>
    <w:p w14:paraId="25ECB97A" w14:textId="77777777" w:rsidR="001F7ECD" w:rsidRPr="00DC49CB" w:rsidRDefault="001F7ECD" w:rsidP="00DC49CB">
      <w:pPr>
        <w:numPr>
          <w:ilvl w:val="0"/>
          <w:numId w:val="0"/>
        </w:numPr>
        <w:jc w:val="center"/>
        <w:rPr>
          <w:rFonts w:ascii="Arial" w:hAnsi="Arial" w:cs="Arial"/>
          <w:b/>
          <w:sz w:val="32"/>
          <w:szCs w:val="32"/>
        </w:rPr>
      </w:pPr>
    </w:p>
    <w:p w14:paraId="05944182" w14:textId="77777777" w:rsidR="004C3A65" w:rsidRPr="00DC49CB" w:rsidRDefault="004C3A65" w:rsidP="00DC49CB">
      <w:pPr>
        <w:numPr>
          <w:ilvl w:val="0"/>
          <w:numId w:val="0"/>
        </w:numPr>
        <w:jc w:val="center"/>
        <w:rPr>
          <w:rFonts w:ascii="Arial" w:hAnsi="Arial" w:cs="Arial"/>
          <w:b/>
          <w:szCs w:val="24"/>
        </w:rPr>
      </w:pPr>
    </w:p>
    <w:p w14:paraId="23A1D6F2"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I</w:t>
      </w:r>
      <w:r w:rsidR="006D7F73">
        <w:rPr>
          <w:rFonts w:ascii="Arial" w:hAnsi="Arial" w:cs="Arial"/>
          <w:b/>
          <w:sz w:val="28"/>
          <w:szCs w:val="28"/>
        </w:rPr>
        <w:t>ssue Statement</w:t>
      </w:r>
      <w:r w:rsidRPr="00DC49CB">
        <w:rPr>
          <w:rFonts w:ascii="Arial" w:hAnsi="Arial" w:cs="Arial"/>
          <w:b/>
          <w:sz w:val="28"/>
          <w:szCs w:val="28"/>
        </w:rPr>
        <w:t xml:space="preserve"> (Block #15 on PS Form 8190):</w:t>
      </w:r>
    </w:p>
    <w:p w14:paraId="12BFB6AB" w14:textId="77777777" w:rsidR="004C3A65" w:rsidRPr="00DC49CB" w:rsidRDefault="004C3A65" w:rsidP="00DC49CB">
      <w:pPr>
        <w:numPr>
          <w:ilvl w:val="0"/>
          <w:numId w:val="0"/>
        </w:numPr>
        <w:overflowPunct/>
        <w:ind w:left="720"/>
        <w:textAlignment w:val="auto"/>
        <w:rPr>
          <w:rFonts w:ascii="Arial" w:hAnsi="Arial" w:cs="Arial"/>
          <w:szCs w:val="24"/>
        </w:rPr>
      </w:pPr>
    </w:p>
    <w:p w14:paraId="5FCF6CCD" w14:textId="5E150728" w:rsidR="009A781F" w:rsidRPr="00DC49CB" w:rsidRDefault="009A781F" w:rsidP="00DC49CB">
      <w:pPr>
        <w:numPr>
          <w:ilvl w:val="0"/>
          <w:numId w:val="0"/>
        </w:numPr>
        <w:overflowPunct/>
        <w:ind w:left="720"/>
        <w:textAlignment w:val="auto"/>
        <w:rPr>
          <w:rFonts w:ascii="Arial" w:hAnsi="Arial" w:cs="Arial"/>
          <w:szCs w:val="24"/>
        </w:rPr>
      </w:pPr>
      <w:r w:rsidRPr="00DC49CB">
        <w:rPr>
          <w:rFonts w:ascii="Arial" w:hAnsi="Arial" w:cs="Arial"/>
          <w:szCs w:val="24"/>
        </w:rPr>
        <w:t>Did Management violate</w:t>
      </w:r>
      <w:r w:rsidR="00F2678E" w:rsidRPr="00DC49CB">
        <w:rPr>
          <w:rFonts w:ascii="Arial" w:hAnsi="Arial" w:cs="Arial"/>
          <w:szCs w:val="24"/>
        </w:rPr>
        <w:t xml:space="preserve"> Article 15</w:t>
      </w:r>
      <w:r w:rsidRPr="00DC49CB">
        <w:rPr>
          <w:rFonts w:ascii="Arial" w:hAnsi="Arial" w:cs="Arial"/>
          <w:szCs w:val="24"/>
        </w:rPr>
        <w:t xml:space="preserve"> </w:t>
      </w:r>
      <w:r w:rsidR="00062F81" w:rsidRPr="00DC49CB">
        <w:rPr>
          <w:rFonts w:ascii="Arial" w:hAnsi="Arial" w:cs="Arial"/>
          <w:szCs w:val="24"/>
        </w:rPr>
        <w:t xml:space="preserve">of </w:t>
      </w:r>
      <w:r w:rsidRPr="00DC49CB">
        <w:rPr>
          <w:rFonts w:ascii="Arial" w:hAnsi="Arial" w:cs="Arial"/>
          <w:szCs w:val="24"/>
        </w:rPr>
        <w:t xml:space="preserve">the National Agreement </w:t>
      </w:r>
      <w:r w:rsidR="00062F81" w:rsidRPr="00DC49CB">
        <w:rPr>
          <w:rFonts w:ascii="Arial" w:hAnsi="Arial" w:cs="Arial"/>
          <w:szCs w:val="24"/>
        </w:rPr>
        <w:t xml:space="preserve">and M-01517 </w:t>
      </w:r>
      <w:r w:rsidRPr="00DC49CB">
        <w:rPr>
          <w:rFonts w:ascii="Arial" w:hAnsi="Arial" w:cs="Arial"/>
          <w:szCs w:val="24"/>
        </w:rPr>
        <w:t>by failing to comply with the</w:t>
      </w:r>
      <w:r w:rsidR="00F468C0" w:rsidRPr="00DC49CB">
        <w:rPr>
          <w:rFonts w:ascii="Arial" w:hAnsi="Arial" w:cs="Arial"/>
          <w:szCs w:val="24"/>
        </w:rPr>
        <w:t xml:space="preserve"> Memorandum of Understanding </w:t>
      </w:r>
      <w:r w:rsidR="007F1B5E">
        <w:rPr>
          <w:rFonts w:ascii="Arial" w:hAnsi="Arial" w:cs="Arial"/>
          <w:szCs w:val="24"/>
        </w:rPr>
        <w:t>(MOU)</w:t>
      </w:r>
      <w:r w:rsidR="0055710F" w:rsidRPr="00DC49CB">
        <w:rPr>
          <w:rStyle w:val="black121"/>
          <w:bCs/>
          <w:i/>
          <w:sz w:val="24"/>
          <w:szCs w:val="24"/>
        </w:rPr>
        <w:t xml:space="preserve"> </w:t>
      </w:r>
      <w:r w:rsidR="0055710F" w:rsidRPr="00DC49CB">
        <w:rPr>
          <w:rStyle w:val="Emphasis"/>
          <w:rFonts w:ascii="Arial" w:hAnsi="Arial" w:cs="Arial"/>
          <w:bCs/>
          <w:color w:val="000000"/>
          <w:szCs w:val="24"/>
        </w:rPr>
        <w:t>Re: Full-time Regular Opportunities – City Letter Carrier Craft</w:t>
      </w:r>
      <w:r w:rsidR="0055710F" w:rsidRPr="00DC49CB">
        <w:rPr>
          <w:rStyle w:val="black121"/>
          <w:bCs/>
          <w:i/>
          <w:sz w:val="24"/>
          <w:szCs w:val="24"/>
        </w:rPr>
        <w:t xml:space="preserve"> </w:t>
      </w:r>
      <w:r w:rsidRPr="00DC49CB">
        <w:rPr>
          <w:rFonts w:ascii="Arial" w:hAnsi="Arial" w:cs="Arial"/>
          <w:szCs w:val="24"/>
        </w:rPr>
        <w:t xml:space="preserve">at the </w:t>
      </w:r>
      <w:r w:rsidRPr="00DC49CB">
        <w:rPr>
          <w:rFonts w:ascii="Arial" w:hAnsi="Arial" w:cs="Arial"/>
          <w:b/>
          <w:szCs w:val="24"/>
          <w:u w:val="single"/>
        </w:rPr>
        <w:t>[</w:t>
      </w:r>
      <w:r w:rsidR="003169CF" w:rsidRPr="00DC49CB">
        <w:rPr>
          <w:rFonts w:ascii="Arial" w:hAnsi="Arial" w:cs="Arial"/>
          <w:b/>
          <w:szCs w:val="24"/>
          <w:u w:val="single"/>
        </w:rPr>
        <w:t>Installation</w:t>
      </w:r>
      <w:r w:rsidR="006B269C" w:rsidRPr="00DC49CB">
        <w:rPr>
          <w:rFonts w:ascii="Arial" w:hAnsi="Arial" w:cs="Arial"/>
          <w:b/>
          <w:szCs w:val="24"/>
          <w:u w:val="single"/>
        </w:rPr>
        <w:t xml:space="preserve"> name</w:t>
      </w:r>
      <w:r w:rsidRPr="00DC49CB">
        <w:rPr>
          <w:rFonts w:ascii="Arial" w:hAnsi="Arial" w:cs="Arial"/>
          <w:b/>
          <w:szCs w:val="24"/>
          <w:u w:val="single"/>
        </w:rPr>
        <w:t>]</w:t>
      </w:r>
      <w:r w:rsidR="00DC49CB">
        <w:rPr>
          <w:rFonts w:ascii="Arial" w:hAnsi="Arial" w:cs="Arial"/>
          <w:szCs w:val="24"/>
        </w:rPr>
        <w:t xml:space="preserve"> </w:t>
      </w:r>
      <w:r w:rsidR="006B269C" w:rsidRPr="00DC49CB">
        <w:rPr>
          <w:rFonts w:ascii="Arial" w:hAnsi="Arial" w:cs="Arial"/>
          <w:szCs w:val="24"/>
        </w:rPr>
        <w:t>Installation</w:t>
      </w:r>
      <w:r w:rsidRPr="00DC49CB">
        <w:rPr>
          <w:rFonts w:ascii="Arial" w:hAnsi="Arial" w:cs="Arial"/>
          <w:szCs w:val="24"/>
        </w:rPr>
        <w:t xml:space="preserve">, and if so, what should the remedy be? </w:t>
      </w:r>
    </w:p>
    <w:p w14:paraId="338DD488" w14:textId="77777777" w:rsidR="004C3A65" w:rsidRPr="00DC49CB" w:rsidRDefault="004C3A65" w:rsidP="00DC49CB">
      <w:pPr>
        <w:numPr>
          <w:ilvl w:val="0"/>
          <w:numId w:val="0"/>
        </w:numPr>
        <w:overflowPunct/>
        <w:ind w:left="720"/>
        <w:textAlignment w:val="auto"/>
        <w:rPr>
          <w:rFonts w:ascii="Arial" w:hAnsi="Arial" w:cs="Arial"/>
          <w:szCs w:val="24"/>
        </w:rPr>
      </w:pPr>
    </w:p>
    <w:p w14:paraId="631F3A00"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U</w:t>
      </w:r>
      <w:r w:rsidR="006D7F73">
        <w:rPr>
          <w:rFonts w:ascii="Arial" w:hAnsi="Arial" w:cs="Arial"/>
          <w:b/>
          <w:sz w:val="28"/>
          <w:szCs w:val="28"/>
        </w:rPr>
        <w:t>nion Facts and Contentions</w:t>
      </w:r>
      <w:r w:rsidRPr="00DC49CB">
        <w:rPr>
          <w:rFonts w:ascii="Arial" w:hAnsi="Arial" w:cs="Arial"/>
          <w:b/>
          <w:sz w:val="28"/>
          <w:szCs w:val="28"/>
        </w:rPr>
        <w:t xml:space="preserve"> (Block #17 on PS Form 8190):</w:t>
      </w:r>
    </w:p>
    <w:p w14:paraId="4000EE9D" w14:textId="77777777" w:rsidR="004C3A65" w:rsidRPr="00DC49CB" w:rsidRDefault="004C3A65" w:rsidP="00DC49CB">
      <w:pPr>
        <w:numPr>
          <w:ilvl w:val="0"/>
          <w:numId w:val="0"/>
        </w:numPr>
        <w:rPr>
          <w:rFonts w:ascii="Arial" w:hAnsi="Arial" w:cs="Arial"/>
          <w:b/>
          <w:szCs w:val="24"/>
        </w:rPr>
      </w:pPr>
    </w:p>
    <w:p w14:paraId="7ECEC3FD"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Facts:</w:t>
      </w:r>
    </w:p>
    <w:p w14:paraId="5D41C1A3" w14:textId="77777777" w:rsidR="008035F2" w:rsidRPr="00DC49CB" w:rsidRDefault="008035F2" w:rsidP="00DC49CB">
      <w:pPr>
        <w:numPr>
          <w:ilvl w:val="0"/>
          <w:numId w:val="0"/>
        </w:numPr>
        <w:ind w:left="630"/>
        <w:rPr>
          <w:rFonts w:ascii="Arial" w:hAnsi="Arial" w:cs="Arial"/>
          <w:b/>
          <w:szCs w:val="24"/>
        </w:rPr>
      </w:pPr>
    </w:p>
    <w:p w14:paraId="3EAE6674" w14:textId="77777777" w:rsidR="00047956" w:rsidRDefault="00047956" w:rsidP="00DC49CB">
      <w:pPr>
        <w:numPr>
          <w:ilvl w:val="0"/>
          <w:numId w:val="33"/>
        </w:numPr>
        <w:overflowPunct/>
        <w:autoSpaceDE/>
        <w:autoSpaceDN/>
        <w:adjustRightInd/>
        <w:textAlignment w:val="auto"/>
        <w:rPr>
          <w:rFonts w:ascii="Arial" w:hAnsi="Arial" w:cs="Arial"/>
          <w:szCs w:val="24"/>
        </w:rPr>
      </w:pPr>
      <w:r w:rsidRPr="00DC49CB">
        <w:rPr>
          <w:rFonts w:ascii="Arial" w:hAnsi="Arial" w:cs="Arial"/>
          <w:szCs w:val="24"/>
        </w:rPr>
        <w:t xml:space="preserve">Route(s) </w:t>
      </w:r>
      <w:r w:rsidRPr="00DC49CB">
        <w:rPr>
          <w:rFonts w:ascii="Arial" w:hAnsi="Arial" w:cs="Arial"/>
          <w:b/>
          <w:szCs w:val="24"/>
          <w:u w:val="single"/>
        </w:rPr>
        <w:t>[route #</w:t>
      </w:r>
      <w:r w:rsidR="00F2678E" w:rsidRPr="00DC49CB">
        <w:rPr>
          <w:rFonts w:ascii="Arial" w:hAnsi="Arial" w:cs="Arial"/>
          <w:b/>
          <w:szCs w:val="24"/>
          <w:u w:val="single"/>
        </w:rPr>
        <w:t>(s)</w:t>
      </w:r>
      <w:r w:rsidRPr="00DC49CB">
        <w:rPr>
          <w:rFonts w:ascii="Arial" w:hAnsi="Arial" w:cs="Arial"/>
          <w:b/>
          <w:szCs w:val="24"/>
          <w:u w:val="single"/>
        </w:rPr>
        <w:t>]</w:t>
      </w:r>
      <w:r w:rsidR="00DC49CB">
        <w:rPr>
          <w:rFonts w:ascii="Arial" w:hAnsi="Arial" w:cs="Arial"/>
          <w:szCs w:val="24"/>
        </w:rPr>
        <w:t xml:space="preserve"> </w:t>
      </w:r>
      <w:r w:rsidR="00062F81" w:rsidRPr="00DC49CB">
        <w:rPr>
          <w:rFonts w:ascii="Arial" w:hAnsi="Arial" w:cs="Arial"/>
          <w:szCs w:val="24"/>
        </w:rPr>
        <w:t>and/or Carrier Technician</w:t>
      </w:r>
      <w:r w:rsidR="00C71CA4">
        <w:rPr>
          <w:rFonts w:ascii="Arial" w:hAnsi="Arial" w:cs="Arial"/>
          <w:szCs w:val="24"/>
        </w:rPr>
        <w:t xml:space="preserve"> </w:t>
      </w:r>
      <w:r w:rsidR="00062F81" w:rsidRPr="00DC49CB">
        <w:rPr>
          <w:rFonts w:ascii="Arial" w:hAnsi="Arial" w:cs="Arial"/>
          <w:szCs w:val="24"/>
        </w:rPr>
        <w:t>assignment(s)</w:t>
      </w:r>
      <w:r w:rsidRPr="00DC49CB">
        <w:rPr>
          <w:rFonts w:ascii="Arial" w:hAnsi="Arial" w:cs="Arial"/>
          <w:szCs w:val="24"/>
        </w:rPr>
        <w:t xml:space="preserve"> </w:t>
      </w:r>
      <w:r w:rsidR="007D633C">
        <w:rPr>
          <w:rFonts w:ascii="Arial" w:hAnsi="Arial" w:cs="Arial"/>
          <w:b/>
          <w:szCs w:val="24"/>
          <w:u w:val="single"/>
        </w:rPr>
        <w:t>[T-6 string]</w:t>
      </w:r>
      <w:r w:rsidR="007D633C">
        <w:rPr>
          <w:rFonts w:ascii="Arial" w:hAnsi="Arial" w:cs="Arial"/>
          <w:szCs w:val="24"/>
        </w:rPr>
        <w:t xml:space="preserve"> </w:t>
      </w:r>
      <w:r w:rsidRPr="00DC49CB">
        <w:rPr>
          <w:rFonts w:ascii="Arial" w:hAnsi="Arial" w:cs="Arial"/>
          <w:szCs w:val="24"/>
        </w:rPr>
        <w:t xml:space="preserve">was/were vacated, posted for bid, and became a residual vacancy(s) in the </w:t>
      </w:r>
      <w:r w:rsidRPr="00DC49CB">
        <w:rPr>
          <w:rFonts w:ascii="Arial" w:hAnsi="Arial" w:cs="Arial"/>
          <w:b/>
          <w:szCs w:val="24"/>
          <w:u w:val="single"/>
        </w:rPr>
        <w:t>[Installation name]</w:t>
      </w:r>
      <w:r w:rsidRPr="00DC49CB">
        <w:rPr>
          <w:rFonts w:ascii="Arial" w:hAnsi="Arial" w:cs="Arial"/>
          <w:szCs w:val="24"/>
        </w:rPr>
        <w:t xml:space="preserve"> Installation</w:t>
      </w:r>
      <w:r w:rsidR="001A6460" w:rsidRPr="00DC49CB">
        <w:rPr>
          <w:rFonts w:ascii="Arial" w:hAnsi="Arial" w:cs="Arial"/>
          <w:szCs w:val="24"/>
        </w:rPr>
        <w:t xml:space="preserve"> on</w:t>
      </w:r>
      <w:r w:rsidR="007D1DB1" w:rsidRPr="00DC49CB">
        <w:rPr>
          <w:rFonts w:ascii="Arial" w:hAnsi="Arial" w:cs="Arial"/>
          <w:szCs w:val="24"/>
        </w:rPr>
        <w:t xml:space="preserve"> </w:t>
      </w:r>
      <w:r w:rsidR="007D1DB1" w:rsidRPr="00DC49CB">
        <w:rPr>
          <w:rFonts w:ascii="Arial" w:hAnsi="Arial" w:cs="Arial"/>
          <w:b/>
          <w:szCs w:val="24"/>
          <w:u w:val="single"/>
        </w:rPr>
        <w:t>[date]</w:t>
      </w:r>
      <w:r w:rsidR="007D1DB1" w:rsidRPr="00DC49CB">
        <w:rPr>
          <w:rFonts w:ascii="Arial" w:hAnsi="Arial" w:cs="Arial"/>
          <w:szCs w:val="24"/>
        </w:rPr>
        <w:t xml:space="preserve">. </w:t>
      </w:r>
      <w:r w:rsidR="001F7ECD">
        <w:rPr>
          <w:rFonts w:ascii="Arial" w:hAnsi="Arial" w:cs="Arial"/>
          <w:szCs w:val="24"/>
        </w:rPr>
        <w:t xml:space="preserve"> </w:t>
      </w:r>
      <w:r w:rsidRPr="00DC49CB">
        <w:rPr>
          <w:rFonts w:ascii="Arial" w:hAnsi="Arial" w:cs="Arial"/>
          <w:szCs w:val="24"/>
        </w:rPr>
        <w:t xml:space="preserve">This is documented with the award posting(s) for the </w:t>
      </w:r>
      <w:r w:rsidRPr="00DC49CB">
        <w:rPr>
          <w:rFonts w:ascii="Arial" w:hAnsi="Arial" w:cs="Arial"/>
          <w:b/>
          <w:szCs w:val="24"/>
          <w:u w:val="single"/>
        </w:rPr>
        <w:t>[Installation name]</w:t>
      </w:r>
      <w:r w:rsidRPr="00DC49CB">
        <w:rPr>
          <w:rFonts w:ascii="Arial" w:hAnsi="Arial" w:cs="Arial"/>
          <w:szCs w:val="24"/>
        </w:rPr>
        <w:t xml:space="preserve"> Installation included in the case file.</w:t>
      </w:r>
    </w:p>
    <w:p w14:paraId="439D3A9F" w14:textId="77777777" w:rsidR="00DC49CB" w:rsidRPr="00DC49CB" w:rsidRDefault="00DC49CB" w:rsidP="00DC49CB">
      <w:pPr>
        <w:numPr>
          <w:ilvl w:val="0"/>
          <w:numId w:val="0"/>
        </w:numPr>
        <w:overflowPunct/>
        <w:autoSpaceDE/>
        <w:autoSpaceDN/>
        <w:adjustRightInd/>
        <w:ind w:left="720"/>
        <w:textAlignment w:val="auto"/>
        <w:rPr>
          <w:rFonts w:ascii="Arial" w:hAnsi="Arial" w:cs="Arial"/>
          <w:szCs w:val="24"/>
        </w:rPr>
      </w:pPr>
    </w:p>
    <w:p w14:paraId="01DEAE5F" w14:textId="77777777" w:rsidR="00F2678E" w:rsidRPr="00DC49CB" w:rsidRDefault="00F2678E" w:rsidP="00DC49CB">
      <w:pPr>
        <w:pStyle w:val="ListParagraph"/>
        <w:numPr>
          <w:ilvl w:val="0"/>
          <w:numId w:val="33"/>
        </w:numPr>
        <w:rPr>
          <w:rFonts w:ascii="Arial" w:hAnsi="Arial" w:cs="Arial"/>
          <w:i/>
          <w:szCs w:val="24"/>
        </w:rPr>
      </w:pPr>
      <w:r w:rsidRPr="00DC49CB">
        <w:rPr>
          <w:rFonts w:ascii="Arial" w:hAnsi="Arial" w:cs="Arial"/>
          <w:szCs w:val="24"/>
        </w:rPr>
        <w:t xml:space="preserve">The Memorandum of Understanding </w:t>
      </w:r>
      <w:r w:rsidR="00911742" w:rsidRPr="00DC49CB">
        <w:rPr>
          <w:rStyle w:val="Emphasis"/>
          <w:rFonts w:ascii="Arial" w:hAnsi="Arial" w:cs="Arial"/>
          <w:bCs/>
          <w:color w:val="000000"/>
          <w:szCs w:val="24"/>
        </w:rPr>
        <w:t>Re: Full-time Regular Opportunities – City Letter Carrier Craft</w:t>
      </w:r>
      <w:r w:rsidRPr="00DC49CB">
        <w:rPr>
          <w:rFonts w:ascii="Arial" w:hAnsi="Arial" w:cs="Arial"/>
          <w:szCs w:val="24"/>
        </w:rPr>
        <w:t xml:space="preserve"> lays out a specific pecking order in which residual vacancies are to be filled.</w:t>
      </w:r>
    </w:p>
    <w:p w14:paraId="56D4265C" w14:textId="77777777" w:rsidR="00F468C0" w:rsidRPr="00DC49CB" w:rsidRDefault="00F468C0" w:rsidP="00DC49CB">
      <w:pPr>
        <w:pStyle w:val="BodyText"/>
        <w:numPr>
          <w:ilvl w:val="0"/>
          <w:numId w:val="0"/>
        </w:numPr>
        <w:ind w:left="645"/>
        <w:jc w:val="left"/>
        <w:rPr>
          <w:rFonts w:ascii="Arial" w:hAnsi="Arial" w:cs="Arial"/>
          <w:szCs w:val="24"/>
        </w:rPr>
      </w:pPr>
    </w:p>
    <w:p w14:paraId="23D08BF1" w14:textId="77777777" w:rsidR="00047956" w:rsidRPr="00DC49CB" w:rsidRDefault="00047956" w:rsidP="00DC49CB">
      <w:pPr>
        <w:numPr>
          <w:ilvl w:val="0"/>
          <w:numId w:val="33"/>
        </w:numPr>
        <w:overflowPunct/>
        <w:autoSpaceDE/>
        <w:autoSpaceDN/>
        <w:adjustRightInd/>
        <w:textAlignment w:val="auto"/>
        <w:rPr>
          <w:rFonts w:ascii="Arial" w:hAnsi="Arial" w:cs="Arial"/>
          <w:szCs w:val="24"/>
        </w:rPr>
      </w:pPr>
      <w:r w:rsidRPr="00DC49CB">
        <w:rPr>
          <w:rFonts w:ascii="Arial" w:hAnsi="Arial" w:cs="Arial"/>
          <w:szCs w:val="24"/>
        </w:rPr>
        <w:t xml:space="preserve">There are no legitimate withholding events where the radius of withholding reaches the </w:t>
      </w:r>
      <w:r w:rsidRPr="00DC49CB">
        <w:rPr>
          <w:rFonts w:ascii="Arial" w:hAnsi="Arial" w:cs="Arial"/>
          <w:b/>
          <w:szCs w:val="24"/>
          <w:u w:val="single"/>
        </w:rPr>
        <w:t>[Installation name]</w:t>
      </w:r>
      <w:r w:rsidRPr="00DC49CB">
        <w:rPr>
          <w:rFonts w:ascii="Arial" w:hAnsi="Arial" w:cs="Arial"/>
          <w:szCs w:val="24"/>
        </w:rPr>
        <w:t xml:space="preserve"> Installation. </w:t>
      </w:r>
    </w:p>
    <w:p w14:paraId="129551FA" w14:textId="77777777" w:rsidR="00606E28" w:rsidRPr="00DC49CB" w:rsidRDefault="00606E28" w:rsidP="00DC49CB">
      <w:pPr>
        <w:pStyle w:val="BodyText"/>
        <w:numPr>
          <w:ilvl w:val="0"/>
          <w:numId w:val="0"/>
        </w:numPr>
        <w:ind w:left="630" w:hanging="180"/>
        <w:jc w:val="left"/>
        <w:rPr>
          <w:rFonts w:ascii="Arial" w:hAnsi="Arial" w:cs="Arial"/>
          <w:szCs w:val="24"/>
          <w:lang w:val="en-US"/>
        </w:rPr>
      </w:pPr>
    </w:p>
    <w:p w14:paraId="0576AADB" w14:textId="77777777" w:rsidR="000D7AEC" w:rsidRPr="00DC49CB" w:rsidRDefault="000D7AEC" w:rsidP="00DC49CB">
      <w:pPr>
        <w:pStyle w:val="BodyText"/>
        <w:numPr>
          <w:ilvl w:val="0"/>
          <w:numId w:val="0"/>
        </w:numPr>
        <w:rPr>
          <w:rFonts w:ascii="Arial" w:hAnsi="Arial" w:cs="Arial"/>
          <w:sz w:val="22"/>
          <w:szCs w:val="22"/>
          <w:lang w:val="en-US"/>
        </w:rPr>
      </w:pPr>
      <w:r w:rsidRPr="00DC49CB">
        <w:rPr>
          <w:rFonts w:ascii="Arial" w:hAnsi="Arial" w:cs="Arial"/>
          <w:b/>
          <w:sz w:val="28"/>
          <w:szCs w:val="28"/>
        </w:rPr>
        <w:t>Contentions:</w:t>
      </w:r>
    </w:p>
    <w:p w14:paraId="34854E87" w14:textId="77777777" w:rsidR="00047956" w:rsidRPr="00DC49CB" w:rsidRDefault="00047956" w:rsidP="00DC49CB">
      <w:pPr>
        <w:pStyle w:val="ListParagraph"/>
        <w:numPr>
          <w:ilvl w:val="0"/>
          <w:numId w:val="0"/>
        </w:numPr>
        <w:ind w:left="900"/>
        <w:rPr>
          <w:rFonts w:ascii="Arial" w:hAnsi="Arial" w:cs="Arial"/>
          <w:szCs w:val="24"/>
        </w:rPr>
      </w:pPr>
    </w:p>
    <w:p w14:paraId="79226901" w14:textId="3FC67451" w:rsidR="004C3A65" w:rsidRPr="00DC49CB" w:rsidRDefault="00517381" w:rsidP="006369D7">
      <w:pPr>
        <w:pStyle w:val="ListParagraph"/>
        <w:numPr>
          <w:ilvl w:val="0"/>
          <w:numId w:val="32"/>
        </w:numPr>
        <w:ind w:left="720"/>
        <w:rPr>
          <w:rFonts w:ascii="Arial" w:hAnsi="Arial" w:cs="Arial"/>
          <w:szCs w:val="24"/>
        </w:rPr>
      </w:pPr>
      <w:r w:rsidRPr="00DC49CB">
        <w:rPr>
          <w:rFonts w:ascii="Arial" w:hAnsi="Arial" w:cs="Arial"/>
          <w:szCs w:val="24"/>
        </w:rPr>
        <w:t>Management violated the</w:t>
      </w:r>
      <w:r w:rsidR="00D56298" w:rsidRPr="00DC49CB">
        <w:rPr>
          <w:rFonts w:ascii="Arial" w:hAnsi="Arial" w:cs="Arial"/>
          <w:szCs w:val="24"/>
        </w:rPr>
        <w:t xml:space="preserve"> Memorandum of Understanding </w:t>
      </w:r>
      <w:r w:rsidR="00911742" w:rsidRPr="00DC49CB">
        <w:rPr>
          <w:rStyle w:val="Emphasis"/>
          <w:rFonts w:ascii="Arial" w:hAnsi="Arial" w:cs="Arial"/>
          <w:bCs/>
          <w:color w:val="000000"/>
          <w:szCs w:val="24"/>
        </w:rPr>
        <w:t>Re: Full-time Regular Opportunities – City Letter Carrier Craft</w:t>
      </w:r>
      <w:r w:rsidR="00D56298" w:rsidRPr="00DC49CB">
        <w:rPr>
          <w:rFonts w:ascii="Arial" w:hAnsi="Arial" w:cs="Arial"/>
          <w:szCs w:val="24"/>
        </w:rPr>
        <w:t xml:space="preserve"> </w:t>
      </w:r>
      <w:r w:rsidRPr="00DC49CB">
        <w:rPr>
          <w:rFonts w:ascii="Arial" w:hAnsi="Arial" w:cs="Arial"/>
          <w:szCs w:val="24"/>
        </w:rPr>
        <w:t xml:space="preserve">at the </w:t>
      </w:r>
      <w:r w:rsidR="003169CF" w:rsidRPr="00DC49CB">
        <w:rPr>
          <w:rFonts w:ascii="Arial" w:hAnsi="Arial" w:cs="Arial"/>
          <w:b/>
          <w:szCs w:val="24"/>
          <w:u w:val="single"/>
        </w:rPr>
        <w:t>[Installation</w:t>
      </w:r>
      <w:r w:rsidR="006B269C" w:rsidRPr="00DC49CB">
        <w:rPr>
          <w:rFonts w:ascii="Arial" w:hAnsi="Arial" w:cs="Arial"/>
          <w:b/>
          <w:szCs w:val="24"/>
          <w:u w:val="single"/>
        </w:rPr>
        <w:t xml:space="preserve"> name</w:t>
      </w:r>
      <w:r w:rsidRPr="00DC49CB">
        <w:rPr>
          <w:rFonts w:ascii="Arial" w:hAnsi="Arial" w:cs="Arial"/>
          <w:b/>
          <w:szCs w:val="24"/>
          <w:u w:val="single"/>
        </w:rPr>
        <w:t>]</w:t>
      </w:r>
      <w:r w:rsidR="00DC49CB">
        <w:rPr>
          <w:rFonts w:ascii="Arial" w:hAnsi="Arial" w:cs="Arial"/>
          <w:szCs w:val="24"/>
        </w:rPr>
        <w:t xml:space="preserve"> </w:t>
      </w:r>
      <w:r w:rsidR="006B269C" w:rsidRPr="00DC49CB">
        <w:rPr>
          <w:rFonts w:ascii="Arial" w:hAnsi="Arial" w:cs="Arial"/>
          <w:szCs w:val="24"/>
        </w:rPr>
        <w:t>Installation</w:t>
      </w:r>
      <w:r w:rsidRPr="00DC49CB">
        <w:rPr>
          <w:rFonts w:ascii="Arial" w:hAnsi="Arial" w:cs="Arial"/>
          <w:szCs w:val="24"/>
        </w:rPr>
        <w:t xml:space="preserve"> when they</w:t>
      </w:r>
      <w:r w:rsidR="004C3A65" w:rsidRPr="00DC49CB">
        <w:rPr>
          <w:rFonts w:ascii="Arial" w:hAnsi="Arial" w:cs="Arial"/>
          <w:szCs w:val="24"/>
        </w:rPr>
        <w:t xml:space="preserve"> failed to fill </w:t>
      </w:r>
      <w:r w:rsidR="00606E28" w:rsidRPr="00DC49CB">
        <w:rPr>
          <w:rFonts w:ascii="Arial" w:hAnsi="Arial" w:cs="Arial"/>
          <w:szCs w:val="24"/>
        </w:rPr>
        <w:t xml:space="preserve">the </w:t>
      </w:r>
      <w:r w:rsidR="004C3A65" w:rsidRPr="00DC49CB">
        <w:rPr>
          <w:rFonts w:ascii="Arial" w:hAnsi="Arial" w:cs="Arial"/>
          <w:szCs w:val="24"/>
        </w:rPr>
        <w:t xml:space="preserve">residual vacancy(s) </w:t>
      </w:r>
      <w:r w:rsidR="00606E28" w:rsidRPr="00DC49CB">
        <w:rPr>
          <w:rFonts w:ascii="Arial" w:hAnsi="Arial" w:cs="Arial"/>
          <w:szCs w:val="24"/>
        </w:rPr>
        <w:t xml:space="preserve">associated with this grievance </w:t>
      </w:r>
      <w:r w:rsidR="004C3A65" w:rsidRPr="00DC49CB">
        <w:rPr>
          <w:rFonts w:ascii="Arial" w:hAnsi="Arial" w:cs="Arial"/>
          <w:szCs w:val="24"/>
        </w:rPr>
        <w:t>in accordance with the memorandum.</w:t>
      </w:r>
    </w:p>
    <w:p w14:paraId="38235502" w14:textId="77777777" w:rsidR="00476259" w:rsidRPr="00DC49CB" w:rsidRDefault="00476259" w:rsidP="00DC49CB">
      <w:pPr>
        <w:pStyle w:val="ListParagraph"/>
        <w:numPr>
          <w:ilvl w:val="0"/>
          <w:numId w:val="0"/>
        </w:numPr>
        <w:ind w:left="720"/>
        <w:rPr>
          <w:rFonts w:ascii="Arial" w:hAnsi="Arial" w:cs="Arial"/>
          <w:szCs w:val="24"/>
        </w:rPr>
      </w:pPr>
    </w:p>
    <w:p w14:paraId="3E80FB21" w14:textId="77777777" w:rsidR="00476259" w:rsidRPr="00DC49CB" w:rsidRDefault="00476259" w:rsidP="006369D7">
      <w:pPr>
        <w:pStyle w:val="ListParagraph"/>
        <w:numPr>
          <w:ilvl w:val="0"/>
          <w:numId w:val="32"/>
        </w:numPr>
        <w:overflowPunct/>
        <w:autoSpaceDE/>
        <w:autoSpaceDN/>
        <w:adjustRightInd/>
        <w:ind w:left="720"/>
        <w:contextualSpacing w:val="0"/>
        <w:textAlignment w:val="auto"/>
        <w:rPr>
          <w:rFonts w:ascii="Arial" w:hAnsi="Arial" w:cs="Arial"/>
        </w:rPr>
      </w:pPr>
      <w:r w:rsidRPr="00DC49CB">
        <w:rPr>
          <w:rFonts w:ascii="Arial" w:hAnsi="Arial" w:cs="Arial"/>
        </w:rPr>
        <w:t xml:space="preserve">Management’s failure/delay in this regard has caused significant harm to </w:t>
      </w:r>
      <w:r w:rsidR="00F2678E" w:rsidRPr="00DC49CB">
        <w:rPr>
          <w:rFonts w:ascii="Arial" w:hAnsi="Arial" w:cs="Arial"/>
        </w:rPr>
        <w:t xml:space="preserve">the </w:t>
      </w:r>
      <w:r w:rsidRPr="00DC49CB">
        <w:rPr>
          <w:rFonts w:ascii="Arial" w:hAnsi="Arial" w:cs="Arial"/>
        </w:rPr>
        <w:t xml:space="preserve">Letter Carrier(s) </w:t>
      </w:r>
      <w:r w:rsidR="00F2678E" w:rsidRPr="00DC49CB">
        <w:rPr>
          <w:rFonts w:ascii="Arial" w:hAnsi="Arial" w:cs="Arial"/>
        </w:rPr>
        <w:t xml:space="preserve">who should have been placed into these </w:t>
      </w:r>
      <w:r w:rsidR="00606E28" w:rsidRPr="00DC49CB">
        <w:rPr>
          <w:rFonts w:ascii="Arial" w:hAnsi="Arial" w:cs="Arial"/>
        </w:rPr>
        <w:t xml:space="preserve">residual </w:t>
      </w:r>
      <w:r w:rsidR="00F2678E" w:rsidRPr="00DC49CB">
        <w:rPr>
          <w:rFonts w:ascii="Arial" w:hAnsi="Arial" w:cs="Arial"/>
        </w:rPr>
        <w:t>vacancies</w:t>
      </w:r>
      <w:r w:rsidR="00F2678E" w:rsidRPr="00DC49CB">
        <w:rPr>
          <w:rFonts w:ascii="Arial" w:hAnsi="Arial" w:cs="Arial"/>
          <w:b/>
        </w:rPr>
        <w:t xml:space="preserve"> </w:t>
      </w:r>
      <w:r w:rsidRPr="00DC49CB">
        <w:rPr>
          <w:rFonts w:ascii="Arial" w:hAnsi="Arial" w:cs="Arial"/>
        </w:rPr>
        <w:t>in the</w:t>
      </w:r>
      <w:r w:rsidR="006B269C" w:rsidRPr="00030995">
        <w:rPr>
          <w:rFonts w:ascii="Arial" w:hAnsi="Arial" w:cs="Arial"/>
          <w:b/>
        </w:rPr>
        <w:t xml:space="preserve"> </w:t>
      </w:r>
      <w:r w:rsidR="006B269C" w:rsidRPr="00DC49CB">
        <w:rPr>
          <w:rFonts w:ascii="Arial" w:hAnsi="Arial" w:cs="Arial"/>
          <w:b/>
          <w:u w:val="single"/>
        </w:rPr>
        <w:t>[Installation name</w:t>
      </w:r>
      <w:r w:rsidRPr="00DC49CB">
        <w:rPr>
          <w:rFonts w:ascii="Arial" w:hAnsi="Arial" w:cs="Arial"/>
          <w:b/>
          <w:u w:val="single"/>
        </w:rPr>
        <w:t>]</w:t>
      </w:r>
      <w:r w:rsidRPr="00DC49CB">
        <w:rPr>
          <w:rFonts w:ascii="Arial" w:hAnsi="Arial" w:cs="Arial"/>
        </w:rPr>
        <w:t xml:space="preserve"> Installation in the form of wages and benefits </w:t>
      </w:r>
      <w:r w:rsidR="00606E28" w:rsidRPr="00DC49CB">
        <w:rPr>
          <w:rFonts w:ascii="Arial" w:hAnsi="Arial" w:cs="Arial"/>
        </w:rPr>
        <w:t>including,</w:t>
      </w:r>
      <w:r w:rsidR="009E5063" w:rsidRPr="00DC49CB">
        <w:rPr>
          <w:rFonts w:ascii="Arial" w:hAnsi="Arial" w:cs="Arial"/>
        </w:rPr>
        <w:t xml:space="preserve"> but not limited to</w:t>
      </w:r>
      <w:r w:rsidRPr="00DC49CB">
        <w:rPr>
          <w:rFonts w:ascii="Arial" w:hAnsi="Arial" w:cs="Arial"/>
        </w:rPr>
        <w:t xml:space="preserve"> </w:t>
      </w:r>
      <w:r w:rsidR="00F2678E" w:rsidRPr="00DC49CB">
        <w:rPr>
          <w:rFonts w:ascii="Arial" w:hAnsi="Arial" w:cs="Arial"/>
        </w:rPr>
        <w:t>seniority</w:t>
      </w:r>
      <w:r w:rsidR="009E5063" w:rsidRPr="00DC49CB">
        <w:rPr>
          <w:rFonts w:ascii="Arial" w:hAnsi="Arial" w:cs="Arial"/>
        </w:rPr>
        <w:t xml:space="preserve">, </w:t>
      </w:r>
      <w:r w:rsidRPr="00DC49CB">
        <w:rPr>
          <w:rFonts w:ascii="Arial" w:hAnsi="Arial" w:cs="Arial"/>
        </w:rPr>
        <w:t>leave, missed holidays</w:t>
      </w:r>
      <w:r w:rsidR="009E5063" w:rsidRPr="00DC49CB">
        <w:rPr>
          <w:rFonts w:ascii="Arial" w:hAnsi="Arial" w:cs="Arial"/>
        </w:rPr>
        <w:t>, the right to sign/decline to sign the overtime desired list,</w:t>
      </w:r>
      <w:r w:rsidRPr="00DC49CB">
        <w:rPr>
          <w:rFonts w:ascii="Arial" w:hAnsi="Arial" w:cs="Arial"/>
        </w:rPr>
        <w:t xml:space="preserve"> the right to bid on vacant assignments, etc.</w:t>
      </w:r>
    </w:p>
    <w:p w14:paraId="752EECD0" w14:textId="77777777" w:rsidR="00DC49CB" w:rsidRPr="00DC49CB" w:rsidRDefault="00DC49CB" w:rsidP="00DC49CB">
      <w:pPr>
        <w:pStyle w:val="ListParagraph"/>
        <w:numPr>
          <w:ilvl w:val="0"/>
          <w:numId w:val="0"/>
        </w:numPr>
        <w:rPr>
          <w:rFonts w:ascii="Arial" w:hAnsi="Arial" w:cs="Arial"/>
          <w:b/>
          <w:szCs w:val="24"/>
        </w:rPr>
      </w:pPr>
    </w:p>
    <w:p w14:paraId="243FE0E0" w14:textId="77777777" w:rsidR="000D7AEC" w:rsidRPr="00DC49CB" w:rsidRDefault="000D7AEC" w:rsidP="00DC49CB">
      <w:pPr>
        <w:pStyle w:val="ListParagraph"/>
        <w:numPr>
          <w:ilvl w:val="0"/>
          <w:numId w:val="0"/>
        </w:numPr>
        <w:rPr>
          <w:rFonts w:ascii="Arial" w:hAnsi="Arial" w:cs="Arial"/>
          <w:szCs w:val="24"/>
        </w:rPr>
      </w:pPr>
      <w:r w:rsidRPr="00DC49CB">
        <w:rPr>
          <w:rFonts w:ascii="Arial" w:hAnsi="Arial" w:cs="Arial"/>
          <w:b/>
          <w:sz w:val="28"/>
          <w:szCs w:val="28"/>
        </w:rPr>
        <w:t>Remedy (Block #19 on PS Form 8190):</w:t>
      </w:r>
    </w:p>
    <w:p w14:paraId="41A2A7D9" w14:textId="77777777" w:rsidR="00B84671" w:rsidRPr="00DC49CB" w:rsidRDefault="00B84671" w:rsidP="00DC49CB">
      <w:pPr>
        <w:numPr>
          <w:ilvl w:val="0"/>
          <w:numId w:val="0"/>
        </w:numPr>
        <w:rPr>
          <w:rFonts w:ascii="Arial" w:hAnsi="Arial" w:cs="Arial"/>
          <w:szCs w:val="24"/>
        </w:rPr>
      </w:pPr>
    </w:p>
    <w:p w14:paraId="180E0BB2" w14:textId="77777777" w:rsidR="0018108D" w:rsidRPr="00DC49CB" w:rsidRDefault="0018108D" w:rsidP="00DC49CB">
      <w:pPr>
        <w:pStyle w:val="BodyText"/>
        <w:numPr>
          <w:ilvl w:val="0"/>
          <w:numId w:val="19"/>
        </w:numPr>
        <w:jc w:val="left"/>
        <w:rPr>
          <w:rFonts w:ascii="Arial" w:hAnsi="Arial" w:cs="Arial"/>
          <w:szCs w:val="24"/>
        </w:rPr>
      </w:pPr>
      <w:r w:rsidRPr="00DC49CB">
        <w:rPr>
          <w:rFonts w:ascii="Arial" w:hAnsi="Arial" w:cs="Arial"/>
          <w:szCs w:val="24"/>
        </w:rPr>
        <w:t xml:space="preserve">That management immediately comply with </w:t>
      </w:r>
      <w:r w:rsidR="009836CA" w:rsidRPr="00DC49CB">
        <w:rPr>
          <w:rFonts w:ascii="Arial" w:hAnsi="Arial" w:cs="Arial"/>
          <w:szCs w:val="24"/>
          <w:lang w:val="en-US"/>
        </w:rPr>
        <w:t xml:space="preserve">the procedures for filling residual full-time regular </w:t>
      </w:r>
      <w:r w:rsidR="00606E28" w:rsidRPr="00DC49CB">
        <w:rPr>
          <w:rFonts w:ascii="Arial" w:hAnsi="Arial" w:cs="Arial"/>
          <w:szCs w:val="24"/>
          <w:lang w:val="en-US"/>
        </w:rPr>
        <w:t>City L</w:t>
      </w:r>
      <w:r w:rsidR="009836CA" w:rsidRPr="00DC49CB">
        <w:rPr>
          <w:rFonts w:ascii="Arial" w:hAnsi="Arial" w:cs="Arial"/>
          <w:szCs w:val="24"/>
          <w:lang w:val="en-US"/>
        </w:rPr>
        <w:t xml:space="preserve">etter </w:t>
      </w:r>
      <w:r w:rsidR="00606E28" w:rsidRPr="00DC49CB">
        <w:rPr>
          <w:rFonts w:ascii="Arial" w:hAnsi="Arial" w:cs="Arial"/>
          <w:szCs w:val="24"/>
          <w:lang w:val="en-US"/>
        </w:rPr>
        <w:t>C</w:t>
      </w:r>
      <w:r w:rsidR="009836CA" w:rsidRPr="00DC49CB">
        <w:rPr>
          <w:rFonts w:ascii="Arial" w:hAnsi="Arial" w:cs="Arial"/>
          <w:szCs w:val="24"/>
          <w:lang w:val="en-US"/>
        </w:rPr>
        <w:t xml:space="preserve">arrier duty assignments established in the Memorandum of Understanding </w:t>
      </w:r>
      <w:r w:rsidR="00911742" w:rsidRPr="00DC49CB">
        <w:rPr>
          <w:rStyle w:val="Emphasis"/>
          <w:rFonts w:ascii="Arial" w:hAnsi="Arial" w:cs="Arial"/>
          <w:bCs/>
          <w:color w:val="000000"/>
          <w:szCs w:val="24"/>
        </w:rPr>
        <w:t>Re: Full-time Regular Opportunities – City Letter Carrier Craft</w:t>
      </w:r>
      <w:r w:rsidR="00911742" w:rsidRPr="00DC49CB">
        <w:rPr>
          <w:rStyle w:val="black121"/>
          <w:bCs/>
          <w:i/>
          <w:sz w:val="24"/>
          <w:szCs w:val="24"/>
        </w:rPr>
        <w:t xml:space="preserve"> </w:t>
      </w:r>
      <w:r w:rsidR="009836CA" w:rsidRPr="00DC49CB">
        <w:rPr>
          <w:rFonts w:ascii="Arial" w:hAnsi="Arial" w:cs="Arial"/>
          <w:szCs w:val="24"/>
          <w:lang w:val="en-US"/>
        </w:rPr>
        <w:t xml:space="preserve"> at the </w:t>
      </w:r>
      <w:r w:rsidR="009836CA" w:rsidRPr="00DC49CB">
        <w:rPr>
          <w:rFonts w:ascii="Arial" w:hAnsi="Arial" w:cs="Arial"/>
          <w:b/>
          <w:szCs w:val="24"/>
          <w:u w:val="single"/>
          <w:lang w:val="en-US"/>
        </w:rPr>
        <w:t>[</w:t>
      </w:r>
      <w:r w:rsidR="00476259" w:rsidRPr="00DC49CB">
        <w:rPr>
          <w:rFonts w:ascii="Arial" w:hAnsi="Arial" w:cs="Arial"/>
          <w:b/>
          <w:szCs w:val="24"/>
          <w:u w:val="single"/>
          <w:lang w:val="en-US"/>
        </w:rPr>
        <w:t>Installation</w:t>
      </w:r>
      <w:r w:rsidR="006B269C" w:rsidRPr="00DC49CB">
        <w:rPr>
          <w:rFonts w:ascii="Arial" w:hAnsi="Arial" w:cs="Arial"/>
          <w:b/>
          <w:szCs w:val="24"/>
          <w:u w:val="single"/>
          <w:lang w:val="en-US"/>
        </w:rPr>
        <w:t xml:space="preserve"> name</w:t>
      </w:r>
      <w:r w:rsidR="009836CA" w:rsidRPr="00DC49CB">
        <w:rPr>
          <w:rFonts w:ascii="Arial" w:hAnsi="Arial" w:cs="Arial"/>
          <w:b/>
          <w:szCs w:val="24"/>
          <w:u w:val="single"/>
          <w:lang w:val="en-US"/>
        </w:rPr>
        <w:t>]</w:t>
      </w:r>
      <w:r w:rsidR="00476259" w:rsidRPr="00DC49CB">
        <w:rPr>
          <w:rFonts w:ascii="Arial" w:hAnsi="Arial" w:cs="Arial"/>
          <w:b/>
          <w:szCs w:val="24"/>
          <w:u w:val="single"/>
          <w:lang w:val="en-US"/>
        </w:rPr>
        <w:t xml:space="preserve"> </w:t>
      </w:r>
      <w:r w:rsidR="00476259" w:rsidRPr="00DC49CB">
        <w:rPr>
          <w:rFonts w:ascii="Arial" w:hAnsi="Arial" w:cs="Arial"/>
          <w:szCs w:val="24"/>
          <w:lang w:val="en-US"/>
        </w:rPr>
        <w:t>Installation</w:t>
      </w:r>
      <w:r w:rsidR="009836CA" w:rsidRPr="00DC49CB">
        <w:rPr>
          <w:rFonts w:ascii="Arial" w:hAnsi="Arial" w:cs="Arial"/>
          <w:b/>
          <w:szCs w:val="24"/>
          <w:lang w:val="en-US"/>
        </w:rPr>
        <w:t>.</w:t>
      </w:r>
    </w:p>
    <w:p w14:paraId="6DE379A9" w14:textId="77777777" w:rsidR="0018108D" w:rsidRPr="00DC49CB" w:rsidRDefault="0018108D" w:rsidP="00DC49CB">
      <w:pPr>
        <w:pStyle w:val="BodyText"/>
        <w:numPr>
          <w:ilvl w:val="0"/>
          <w:numId w:val="0"/>
        </w:numPr>
        <w:ind w:left="720"/>
        <w:jc w:val="left"/>
        <w:rPr>
          <w:rFonts w:ascii="Arial" w:hAnsi="Arial" w:cs="Arial"/>
          <w:szCs w:val="24"/>
        </w:rPr>
      </w:pPr>
    </w:p>
    <w:p w14:paraId="4ABF4BF8" w14:textId="77777777" w:rsidR="0018108D" w:rsidRPr="00DC49CB" w:rsidRDefault="0018108D" w:rsidP="00DC49CB">
      <w:pPr>
        <w:pStyle w:val="BodyText"/>
        <w:numPr>
          <w:ilvl w:val="0"/>
          <w:numId w:val="19"/>
        </w:numPr>
        <w:jc w:val="left"/>
        <w:rPr>
          <w:rFonts w:ascii="Arial" w:hAnsi="Arial" w:cs="Arial"/>
          <w:szCs w:val="24"/>
        </w:rPr>
      </w:pPr>
      <w:r w:rsidRPr="00DC49CB">
        <w:rPr>
          <w:rFonts w:ascii="Arial" w:hAnsi="Arial" w:cs="Arial"/>
          <w:szCs w:val="24"/>
        </w:rPr>
        <w:t xml:space="preserve">That management cease and desist </w:t>
      </w:r>
      <w:r w:rsidR="009D7811">
        <w:rPr>
          <w:rFonts w:ascii="Arial" w:hAnsi="Arial" w:cs="Arial"/>
          <w:szCs w:val="24"/>
          <w:lang w:val="en-US"/>
        </w:rPr>
        <w:t>violating</w:t>
      </w:r>
      <w:r w:rsidRPr="00DC49CB">
        <w:rPr>
          <w:rFonts w:ascii="Arial" w:hAnsi="Arial" w:cs="Arial"/>
          <w:szCs w:val="24"/>
        </w:rPr>
        <w:t xml:space="preserve"> the</w:t>
      </w:r>
      <w:r w:rsidR="00047956" w:rsidRPr="00DC49CB">
        <w:rPr>
          <w:rFonts w:ascii="Arial" w:hAnsi="Arial" w:cs="Arial"/>
          <w:szCs w:val="24"/>
          <w:lang w:val="en-US"/>
        </w:rPr>
        <w:t xml:space="preserve"> Memorandum of Understanding </w:t>
      </w:r>
      <w:r w:rsidR="00911742" w:rsidRPr="00DC49CB">
        <w:rPr>
          <w:rStyle w:val="Emphasis"/>
          <w:rFonts w:ascii="Arial" w:hAnsi="Arial" w:cs="Arial"/>
          <w:bCs/>
          <w:color w:val="000000"/>
          <w:szCs w:val="24"/>
        </w:rPr>
        <w:t>Re: Full-time Regular Opportunities – City Letter Carrier Craft</w:t>
      </w:r>
      <w:r w:rsidR="00911742" w:rsidRPr="00DC49CB">
        <w:rPr>
          <w:rStyle w:val="black121"/>
          <w:bCs/>
          <w:i/>
          <w:sz w:val="24"/>
          <w:szCs w:val="24"/>
        </w:rPr>
        <w:t xml:space="preserve"> </w:t>
      </w:r>
      <w:r w:rsidR="00476259" w:rsidRPr="00DC49CB">
        <w:rPr>
          <w:rFonts w:ascii="Arial" w:hAnsi="Arial" w:cs="Arial"/>
          <w:szCs w:val="24"/>
        </w:rPr>
        <w:t>at</w:t>
      </w:r>
      <w:r w:rsidRPr="00DC49CB">
        <w:rPr>
          <w:rFonts w:ascii="Arial" w:hAnsi="Arial" w:cs="Arial"/>
          <w:szCs w:val="24"/>
        </w:rPr>
        <w:t xml:space="preserve"> the </w:t>
      </w:r>
      <w:r w:rsidRPr="00DC49CB">
        <w:rPr>
          <w:rFonts w:ascii="Arial" w:hAnsi="Arial" w:cs="Arial"/>
          <w:b/>
          <w:szCs w:val="24"/>
          <w:u w:val="single"/>
        </w:rPr>
        <w:t>[</w:t>
      </w:r>
      <w:r w:rsidR="00C21693" w:rsidRPr="00DC49CB">
        <w:rPr>
          <w:rFonts w:ascii="Arial" w:hAnsi="Arial" w:cs="Arial"/>
          <w:b/>
          <w:szCs w:val="24"/>
          <w:u w:val="single"/>
          <w:lang w:val="en-US"/>
        </w:rPr>
        <w:t>Installation</w:t>
      </w:r>
      <w:r w:rsidR="006B269C" w:rsidRPr="00DC49CB">
        <w:rPr>
          <w:rFonts w:ascii="Arial" w:hAnsi="Arial" w:cs="Arial"/>
          <w:b/>
          <w:szCs w:val="24"/>
          <w:u w:val="single"/>
          <w:lang w:val="en-US"/>
        </w:rPr>
        <w:t xml:space="preserve"> name</w:t>
      </w:r>
      <w:r w:rsidR="00476259" w:rsidRPr="00DC49CB">
        <w:rPr>
          <w:rFonts w:ascii="Arial" w:hAnsi="Arial" w:cs="Arial"/>
          <w:b/>
          <w:szCs w:val="24"/>
          <w:u w:val="single"/>
          <w:lang w:val="en-US"/>
        </w:rPr>
        <w:t xml:space="preserve">] </w:t>
      </w:r>
      <w:r w:rsidR="00476259" w:rsidRPr="00DC49CB">
        <w:rPr>
          <w:rFonts w:ascii="Arial" w:hAnsi="Arial" w:cs="Arial"/>
          <w:szCs w:val="24"/>
          <w:lang w:val="en-US"/>
        </w:rPr>
        <w:t>Installation</w:t>
      </w:r>
      <w:r w:rsidR="009D6700" w:rsidRPr="00DC49CB">
        <w:rPr>
          <w:rFonts w:ascii="Arial" w:hAnsi="Arial" w:cs="Arial"/>
          <w:szCs w:val="24"/>
          <w:lang w:val="en-US"/>
        </w:rPr>
        <w:t>.</w:t>
      </w:r>
    </w:p>
    <w:p w14:paraId="27D24170" w14:textId="77777777" w:rsidR="003169CF" w:rsidRPr="00DC49CB" w:rsidRDefault="003169CF" w:rsidP="00DC49CB">
      <w:pPr>
        <w:pStyle w:val="ListParagraph"/>
        <w:numPr>
          <w:ilvl w:val="0"/>
          <w:numId w:val="0"/>
        </w:numPr>
        <w:ind w:left="720"/>
        <w:rPr>
          <w:rFonts w:ascii="Arial" w:hAnsi="Arial" w:cs="Arial"/>
          <w:szCs w:val="24"/>
        </w:rPr>
      </w:pPr>
    </w:p>
    <w:p w14:paraId="48251F15" w14:textId="77777777" w:rsidR="00151903" w:rsidRPr="00106DC9" w:rsidRDefault="007D1DB1" w:rsidP="006B2060">
      <w:pPr>
        <w:pStyle w:val="BodyText"/>
        <w:numPr>
          <w:ilvl w:val="0"/>
          <w:numId w:val="19"/>
        </w:numPr>
        <w:jc w:val="left"/>
        <w:rPr>
          <w:rFonts w:ascii="Arial" w:hAnsi="Arial" w:cs="Arial"/>
          <w:szCs w:val="24"/>
        </w:rPr>
      </w:pPr>
      <w:r w:rsidRPr="00DC49CB">
        <w:rPr>
          <w:rFonts w:ascii="Arial" w:hAnsi="Arial" w:cs="Arial"/>
          <w:szCs w:val="24"/>
          <w:lang w:val="en-US"/>
        </w:rPr>
        <w:t xml:space="preserve">That </w:t>
      </w:r>
      <w:r w:rsidR="009D7811">
        <w:rPr>
          <w:rFonts w:ascii="Arial" w:hAnsi="Arial" w:cs="Arial"/>
          <w:szCs w:val="24"/>
          <w:lang w:val="en-US"/>
        </w:rPr>
        <w:t>L</w:t>
      </w:r>
      <w:r w:rsidRPr="00DC49CB">
        <w:rPr>
          <w:rFonts w:ascii="Arial" w:hAnsi="Arial" w:cs="Arial"/>
          <w:szCs w:val="24"/>
          <w:lang w:val="en-US"/>
        </w:rPr>
        <w:t>etter</w:t>
      </w:r>
      <w:r w:rsidR="009D7811">
        <w:rPr>
          <w:rFonts w:ascii="Arial" w:hAnsi="Arial" w:cs="Arial"/>
          <w:szCs w:val="24"/>
          <w:lang w:val="en-US"/>
        </w:rPr>
        <w:t xml:space="preserve"> C</w:t>
      </w:r>
      <w:r w:rsidR="00606E28" w:rsidRPr="00DC49CB">
        <w:rPr>
          <w:rFonts w:ascii="Arial" w:hAnsi="Arial" w:cs="Arial"/>
          <w:szCs w:val="24"/>
          <w:lang w:val="en-US"/>
        </w:rPr>
        <w:t xml:space="preserve">arrier(s) </w:t>
      </w:r>
      <w:r w:rsidR="009D7811">
        <w:rPr>
          <w:rFonts w:ascii="Arial" w:hAnsi="Arial" w:cs="Arial"/>
          <w:b/>
          <w:szCs w:val="24"/>
          <w:u w:val="single"/>
          <w:lang w:val="en-US"/>
        </w:rPr>
        <w:t>[Name, Name, and Name]</w:t>
      </w:r>
      <w:r w:rsidR="009D7811">
        <w:rPr>
          <w:rFonts w:ascii="Arial" w:hAnsi="Arial" w:cs="Arial"/>
          <w:szCs w:val="24"/>
          <w:lang w:val="en-US"/>
        </w:rPr>
        <w:t xml:space="preserve"> each </w:t>
      </w:r>
      <w:r w:rsidR="00606E28" w:rsidRPr="00DC49CB">
        <w:rPr>
          <w:rFonts w:ascii="Arial" w:hAnsi="Arial" w:cs="Arial"/>
          <w:szCs w:val="24"/>
          <w:lang w:val="en-US"/>
        </w:rPr>
        <w:t xml:space="preserve">be made whole for any/all lost wages </w:t>
      </w:r>
      <w:r w:rsidR="00476259" w:rsidRPr="00DC49CB">
        <w:rPr>
          <w:rFonts w:ascii="Arial" w:hAnsi="Arial" w:cs="Arial"/>
          <w:szCs w:val="24"/>
          <w:lang w:val="en-US"/>
        </w:rPr>
        <w:t xml:space="preserve">and/or benefits </w:t>
      </w:r>
      <w:r w:rsidR="00122E9B" w:rsidRPr="00DC49CB">
        <w:rPr>
          <w:rFonts w:ascii="Arial" w:hAnsi="Arial" w:cs="Arial"/>
          <w:szCs w:val="24"/>
          <w:lang w:val="en-US"/>
        </w:rPr>
        <w:t xml:space="preserve">including but not limited to </w:t>
      </w:r>
      <w:r w:rsidR="006B269C" w:rsidRPr="00DC49CB">
        <w:rPr>
          <w:rFonts w:ascii="Arial" w:hAnsi="Arial" w:cs="Arial"/>
          <w:szCs w:val="24"/>
          <w:lang w:val="en-US"/>
        </w:rPr>
        <w:t>their seniority date be</w:t>
      </w:r>
      <w:r w:rsidR="00D17A34" w:rsidRPr="00DC49CB">
        <w:rPr>
          <w:rFonts w:ascii="Arial" w:hAnsi="Arial" w:cs="Arial"/>
          <w:szCs w:val="24"/>
          <w:lang w:val="en-US"/>
        </w:rPr>
        <w:t>ing</w:t>
      </w:r>
      <w:r w:rsidR="006B269C" w:rsidRPr="00DC49CB">
        <w:rPr>
          <w:rFonts w:ascii="Arial" w:hAnsi="Arial" w:cs="Arial"/>
          <w:szCs w:val="24"/>
          <w:lang w:val="en-US"/>
        </w:rPr>
        <w:t xml:space="preserve"> adjusted to reflect the career seniority they should have accumulated toward serving a probation period,</w:t>
      </w:r>
      <w:r w:rsidR="009E5063" w:rsidRPr="00DC49CB">
        <w:rPr>
          <w:rFonts w:ascii="Arial" w:hAnsi="Arial" w:cs="Arial"/>
          <w:szCs w:val="24"/>
          <w:lang w:val="en-US"/>
        </w:rPr>
        <w:t xml:space="preserve"> accrued leave, missed holidays,</w:t>
      </w:r>
      <w:r w:rsidR="006B269C" w:rsidRPr="00DC49CB">
        <w:rPr>
          <w:rFonts w:ascii="Arial" w:hAnsi="Arial" w:cs="Arial"/>
          <w:szCs w:val="24"/>
          <w:lang w:val="en-US"/>
        </w:rPr>
        <w:t xml:space="preserve"> </w:t>
      </w:r>
      <w:r w:rsidR="009E5063" w:rsidRPr="00DC49CB">
        <w:rPr>
          <w:rFonts w:ascii="Arial" w:hAnsi="Arial" w:cs="Arial"/>
          <w:szCs w:val="24"/>
          <w:lang w:val="en-US"/>
        </w:rPr>
        <w:t xml:space="preserve">the right to sign/decline to </w:t>
      </w:r>
      <w:r w:rsidR="00122E9B" w:rsidRPr="00DC49CB">
        <w:rPr>
          <w:rFonts w:ascii="Arial" w:hAnsi="Arial" w:cs="Arial"/>
          <w:szCs w:val="24"/>
          <w:lang w:val="en-US"/>
        </w:rPr>
        <w:t>sign the overtime desire</w:t>
      </w:r>
      <w:r w:rsidR="009E5063" w:rsidRPr="00DC49CB">
        <w:rPr>
          <w:rFonts w:ascii="Arial" w:hAnsi="Arial" w:cs="Arial"/>
          <w:szCs w:val="24"/>
          <w:lang w:val="en-US"/>
        </w:rPr>
        <w:t>d list</w:t>
      </w:r>
      <w:r w:rsidR="00122E9B" w:rsidRPr="00DC49CB">
        <w:rPr>
          <w:rFonts w:ascii="Arial" w:hAnsi="Arial" w:cs="Arial"/>
          <w:szCs w:val="24"/>
          <w:lang w:val="en-US"/>
        </w:rPr>
        <w:t>,</w:t>
      </w:r>
      <w:r w:rsidR="009E5063" w:rsidRPr="00DC49CB">
        <w:rPr>
          <w:rFonts w:ascii="Arial" w:hAnsi="Arial" w:cs="Arial"/>
          <w:szCs w:val="24"/>
          <w:lang w:val="en-US"/>
        </w:rPr>
        <w:t xml:space="preserve"> bidding rights</w:t>
      </w:r>
      <w:r w:rsidR="00D17A34" w:rsidRPr="00DC49CB">
        <w:rPr>
          <w:rFonts w:ascii="Arial" w:hAnsi="Arial" w:cs="Arial"/>
          <w:szCs w:val="24"/>
          <w:lang w:val="en-US"/>
        </w:rPr>
        <w:t>, etc</w:t>
      </w:r>
      <w:r w:rsidR="009E5063" w:rsidRPr="00DC49CB">
        <w:rPr>
          <w:rFonts w:ascii="Arial" w:hAnsi="Arial" w:cs="Arial"/>
          <w:szCs w:val="24"/>
          <w:lang w:val="en-US"/>
        </w:rPr>
        <w:t>.</w:t>
      </w:r>
      <w:r w:rsidR="006B2060">
        <w:rPr>
          <w:rFonts w:ascii="Arial" w:hAnsi="Arial" w:cs="Arial"/>
          <w:szCs w:val="24"/>
          <w:lang w:val="en-US"/>
        </w:rPr>
        <w:t xml:space="preserve"> </w:t>
      </w:r>
    </w:p>
    <w:p w14:paraId="532647B6" w14:textId="77777777" w:rsidR="00106DC9" w:rsidRDefault="00106DC9" w:rsidP="00106DC9">
      <w:pPr>
        <w:pStyle w:val="ListParagraph"/>
        <w:numPr>
          <w:ilvl w:val="0"/>
          <w:numId w:val="0"/>
        </w:numPr>
        <w:ind w:left="720"/>
        <w:rPr>
          <w:rFonts w:ascii="Arial" w:hAnsi="Arial" w:cs="Arial"/>
          <w:szCs w:val="24"/>
        </w:rPr>
      </w:pPr>
    </w:p>
    <w:p w14:paraId="7E99FE36" w14:textId="77777777" w:rsidR="00106DC9" w:rsidRPr="00106DC9" w:rsidRDefault="00106DC9" w:rsidP="00106DC9">
      <w:pPr>
        <w:pStyle w:val="ListParagraph"/>
        <w:numPr>
          <w:ilvl w:val="0"/>
          <w:numId w:val="19"/>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74BA4970" w14:textId="77777777" w:rsidR="00106DC9" w:rsidRPr="00106DC9" w:rsidRDefault="00106DC9" w:rsidP="00106DC9">
      <w:pPr>
        <w:pStyle w:val="ListParagraph"/>
        <w:numPr>
          <w:ilvl w:val="0"/>
          <w:numId w:val="0"/>
        </w:numPr>
        <w:ind w:left="720"/>
        <w:rPr>
          <w:rFonts w:ascii="Arial" w:hAnsi="Arial" w:cs="Arial"/>
          <w:szCs w:val="24"/>
        </w:rPr>
      </w:pPr>
    </w:p>
    <w:p w14:paraId="29A03637" w14:textId="77777777" w:rsidR="00106DC9" w:rsidRDefault="00106DC9" w:rsidP="00106DC9">
      <w:pPr>
        <w:pStyle w:val="ListParagraph"/>
        <w:numPr>
          <w:ilvl w:val="0"/>
          <w:numId w:val="19"/>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024C9E72" w14:textId="77777777" w:rsidR="009D7811" w:rsidRDefault="009D7811" w:rsidP="009D7811">
      <w:pPr>
        <w:pStyle w:val="ListParagraph"/>
        <w:numPr>
          <w:ilvl w:val="0"/>
          <w:numId w:val="0"/>
        </w:numPr>
        <w:rPr>
          <w:rFonts w:ascii="Arial" w:hAnsi="Arial" w:cs="Arial"/>
          <w:szCs w:val="24"/>
        </w:rPr>
      </w:pPr>
    </w:p>
    <w:p w14:paraId="5067334F" w14:textId="77777777" w:rsidR="009D7811" w:rsidRDefault="009D7811" w:rsidP="009D7811">
      <w:pPr>
        <w:pStyle w:val="ListParagraph"/>
        <w:numPr>
          <w:ilvl w:val="0"/>
          <w:numId w:val="0"/>
        </w:numPr>
        <w:rPr>
          <w:rFonts w:ascii="Arial" w:hAnsi="Arial" w:cs="Arial"/>
          <w:szCs w:val="24"/>
        </w:rPr>
      </w:pPr>
    </w:p>
    <w:p w14:paraId="22284AE0" w14:textId="77777777" w:rsidR="009D7811" w:rsidRDefault="009D7811" w:rsidP="009D7811">
      <w:pPr>
        <w:pStyle w:val="ListParagraph"/>
        <w:numPr>
          <w:ilvl w:val="0"/>
          <w:numId w:val="0"/>
        </w:numPr>
        <w:rPr>
          <w:rFonts w:ascii="Arial" w:hAnsi="Arial" w:cs="Arial"/>
          <w:szCs w:val="24"/>
        </w:rPr>
      </w:pPr>
    </w:p>
    <w:p w14:paraId="7ECD3070" w14:textId="77777777" w:rsidR="009D7811" w:rsidRDefault="009D7811" w:rsidP="009D7811">
      <w:pPr>
        <w:pStyle w:val="ListParagraph"/>
        <w:numPr>
          <w:ilvl w:val="0"/>
          <w:numId w:val="0"/>
        </w:numPr>
        <w:rPr>
          <w:rFonts w:ascii="Arial" w:hAnsi="Arial" w:cs="Arial"/>
          <w:szCs w:val="24"/>
        </w:rPr>
      </w:pPr>
    </w:p>
    <w:p w14:paraId="20C83A51" w14:textId="77777777" w:rsidR="009D7811" w:rsidRDefault="009D7811" w:rsidP="009D7811">
      <w:pPr>
        <w:pStyle w:val="ListParagraph"/>
        <w:numPr>
          <w:ilvl w:val="0"/>
          <w:numId w:val="0"/>
        </w:numPr>
        <w:rPr>
          <w:rFonts w:ascii="Arial" w:hAnsi="Arial" w:cs="Arial"/>
          <w:szCs w:val="24"/>
        </w:rPr>
      </w:pPr>
    </w:p>
    <w:p w14:paraId="3C71F231" w14:textId="77777777" w:rsidR="009D7811" w:rsidRDefault="009D7811" w:rsidP="009D7811">
      <w:pPr>
        <w:pStyle w:val="ListParagraph"/>
        <w:numPr>
          <w:ilvl w:val="0"/>
          <w:numId w:val="0"/>
        </w:numPr>
        <w:rPr>
          <w:rFonts w:ascii="Arial" w:hAnsi="Arial" w:cs="Arial"/>
          <w:szCs w:val="24"/>
        </w:rPr>
      </w:pPr>
    </w:p>
    <w:p w14:paraId="7A65278D" w14:textId="77777777" w:rsidR="009D7811" w:rsidRDefault="009D7811" w:rsidP="009D7811">
      <w:pPr>
        <w:pStyle w:val="ListParagraph"/>
        <w:numPr>
          <w:ilvl w:val="0"/>
          <w:numId w:val="0"/>
        </w:numPr>
        <w:rPr>
          <w:rFonts w:ascii="Arial" w:hAnsi="Arial" w:cs="Arial"/>
          <w:szCs w:val="24"/>
        </w:rPr>
      </w:pPr>
    </w:p>
    <w:p w14:paraId="15AB3FB1" w14:textId="77777777" w:rsidR="009D7811" w:rsidRDefault="009D7811" w:rsidP="009D7811">
      <w:pPr>
        <w:pStyle w:val="ListParagraph"/>
        <w:numPr>
          <w:ilvl w:val="0"/>
          <w:numId w:val="0"/>
        </w:numPr>
        <w:rPr>
          <w:rFonts w:ascii="Arial" w:hAnsi="Arial" w:cs="Arial"/>
          <w:szCs w:val="24"/>
        </w:rPr>
      </w:pPr>
    </w:p>
    <w:p w14:paraId="65B71954" w14:textId="77777777" w:rsidR="009D7811" w:rsidRDefault="009D7811" w:rsidP="009D7811">
      <w:pPr>
        <w:pStyle w:val="ListParagraph"/>
        <w:numPr>
          <w:ilvl w:val="0"/>
          <w:numId w:val="0"/>
        </w:numPr>
        <w:rPr>
          <w:rFonts w:ascii="Arial" w:hAnsi="Arial" w:cs="Arial"/>
          <w:szCs w:val="24"/>
        </w:rPr>
      </w:pPr>
    </w:p>
    <w:p w14:paraId="3C5395EA" w14:textId="77777777" w:rsidR="009D7811" w:rsidRDefault="009D7811" w:rsidP="009D7811">
      <w:pPr>
        <w:pStyle w:val="ListParagraph"/>
        <w:numPr>
          <w:ilvl w:val="0"/>
          <w:numId w:val="0"/>
        </w:numPr>
        <w:rPr>
          <w:rFonts w:ascii="Arial" w:hAnsi="Arial" w:cs="Arial"/>
          <w:szCs w:val="24"/>
        </w:rPr>
      </w:pPr>
    </w:p>
    <w:p w14:paraId="6DAB0926" w14:textId="77777777" w:rsidR="009D7811" w:rsidRDefault="009D7811" w:rsidP="009D7811">
      <w:pPr>
        <w:pStyle w:val="ListParagraph"/>
        <w:numPr>
          <w:ilvl w:val="0"/>
          <w:numId w:val="0"/>
        </w:numPr>
        <w:rPr>
          <w:rFonts w:ascii="Arial" w:hAnsi="Arial" w:cs="Arial"/>
          <w:szCs w:val="24"/>
        </w:rPr>
      </w:pPr>
    </w:p>
    <w:p w14:paraId="558ADA29" w14:textId="77777777" w:rsidR="009D7811" w:rsidRDefault="009D7811" w:rsidP="009D7811">
      <w:pPr>
        <w:pStyle w:val="ListParagraph"/>
        <w:numPr>
          <w:ilvl w:val="0"/>
          <w:numId w:val="0"/>
        </w:numPr>
        <w:rPr>
          <w:rFonts w:ascii="Arial" w:hAnsi="Arial" w:cs="Arial"/>
          <w:szCs w:val="24"/>
        </w:rPr>
      </w:pPr>
    </w:p>
    <w:p w14:paraId="4AE02B57" w14:textId="77777777" w:rsidR="009D7811" w:rsidRDefault="009D7811" w:rsidP="009D7811">
      <w:pPr>
        <w:pStyle w:val="ListParagraph"/>
        <w:numPr>
          <w:ilvl w:val="0"/>
          <w:numId w:val="0"/>
        </w:numPr>
        <w:rPr>
          <w:rFonts w:ascii="Arial" w:hAnsi="Arial" w:cs="Arial"/>
          <w:szCs w:val="24"/>
        </w:rPr>
      </w:pPr>
    </w:p>
    <w:p w14:paraId="14EB7748" w14:textId="77777777" w:rsidR="009D7811" w:rsidRDefault="009D7811" w:rsidP="009D7811">
      <w:pPr>
        <w:pStyle w:val="ListParagraph"/>
        <w:numPr>
          <w:ilvl w:val="0"/>
          <w:numId w:val="0"/>
        </w:numPr>
        <w:rPr>
          <w:rFonts w:ascii="Arial" w:hAnsi="Arial" w:cs="Arial"/>
          <w:szCs w:val="24"/>
        </w:rPr>
      </w:pPr>
    </w:p>
    <w:p w14:paraId="284BD45B" w14:textId="77777777" w:rsidR="009D7811" w:rsidRDefault="009D7811" w:rsidP="009D7811">
      <w:pPr>
        <w:pStyle w:val="ListParagraph"/>
        <w:numPr>
          <w:ilvl w:val="0"/>
          <w:numId w:val="0"/>
        </w:numPr>
        <w:rPr>
          <w:rFonts w:ascii="Arial" w:hAnsi="Arial" w:cs="Arial"/>
          <w:szCs w:val="24"/>
        </w:rPr>
      </w:pPr>
    </w:p>
    <w:p w14:paraId="001E80AD" w14:textId="77777777" w:rsidR="009D7811" w:rsidRDefault="009D7811" w:rsidP="009D7811">
      <w:pPr>
        <w:pStyle w:val="ListParagraph"/>
        <w:numPr>
          <w:ilvl w:val="0"/>
          <w:numId w:val="0"/>
        </w:numPr>
        <w:rPr>
          <w:rFonts w:ascii="Arial" w:hAnsi="Arial" w:cs="Arial"/>
          <w:szCs w:val="24"/>
        </w:rPr>
      </w:pPr>
    </w:p>
    <w:p w14:paraId="2D3B299E" w14:textId="77777777" w:rsidR="009D7811" w:rsidRDefault="009D7811" w:rsidP="009D7811">
      <w:pPr>
        <w:pStyle w:val="ListParagraph"/>
        <w:numPr>
          <w:ilvl w:val="0"/>
          <w:numId w:val="0"/>
        </w:numPr>
        <w:rPr>
          <w:rFonts w:ascii="Arial" w:hAnsi="Arial" w:cs="Arial"/>
          <w:szCs w:val="24"/>
        </w:rPr>
      </w:pPr>
    </w:p>
    <w:p w14:paraId="51B851CA" w14:textId="77777777" w:rsidR="009D7811" w:rsidRDefault="009D7811" w:rsidP="009D7811">
      <w:pPr>
        <w:pStyle w:val="ListParagraph"/>
        <w:numPr>
          <w:ilvl w:val="0"/>
          <w:numId w:val="0"/>
        </w:numPr>
        <w:rPr>
          <w:rFonts w:ascii="Arial" w:hAnsi="Arial" w:cs="Arial"/>
          <w:szCs w:val="24"/>
        </w:rPr>
      </w:pPr>
    </w:p>
    <w:p w14:paraId="27268DDF" w14:textId="77777777" w:rsidR="009D7811" w:rsidRDefault="009D7811" w:rsidP="009D7811">
      <w:pPr>
        <w:pStyle w:val="ListParagraph"/>
        <w:numPr>
          <w:ilvl w:val="0"/>
          <w:numId w:val="0"/>
        </w:numPr>
        <w:rPr>
          <w:rFonts w:ascii="Arial" w:hAnsi="Arial" w:cs="Arial"/>
          <w:szCs w:val="24"/>
        </w:rPr>
      </w:pPr>
    </w:p>
    <w:p w14:paraId="0D1D758A" w14:textId="77777777" w:rsidR="009D7811" w:rsidRDefault="009D7811" w:rsidP="009D7811">
      <w:pPr>
        <w:pStyle w:val="ListParagraph"/>
        <w:numPr>
          <w:ilvl w:val="0"/>
          <w:numId w:val="0"/>
        </w:numPr>
        <w:rPr>
          <w:rFonts w:ascii="Arial" w:hAnsi="Arial" w:cs="Arial"/>
          <w:szCs w:val="24"/>
        </w:rPr>
      </w:pPr>
    </w:p>
    <w:p w14:paraId="3E32D439" w14:textId="77777777" w:rsidR="009D7811" w:rsidRDefault="009D7811" w:rsidP="009D7811">
      <w:pPr>
        <w:pStyle w:val="ListParagraph"/>
        <w:numPr>
          <w:ilvl w:val="0"/>
          <w:numId w:val="0"/>
        </w:numPr>
        <w:rPr>
          <w:rFonts w:ascii="Arial" w:hAnsi="Arial" w:cs="Arial"/>
          <w:szCs w:val="24"/>
        </w:rPr>
      </w:pPr>
    </w:p>
    <w:p w14:paraId="3F04652D" w14:textId="77777777" w:rsidR="009D7811" w:rsidRDefault="009D7811" w:rsidP="009D7811">
      <w:pPr>
        <w:pStyle w:val="ListParagraph"/>
        <w:numPr>
          <w:ilvl w:val="0"/>
          <w:numId w:val="0"/>
        </w:numPr>
        <w:rPr>
          <w:rFonts w:ascii="Arial" w:hAnsi="Arial" w:cs="Arial"/>
          <w:szCs w:val="24"/>
        </w:rPr>
      </w:pPr>
    </w:p>
    <w:p w14:paraId="26AA3A5A" w14:textId="77777777" w:rsidR="009D7811" w:rsidRDefault="009D7811" w:rsidP="009D7811">
      <w:pPr>
        <w:pStyle w:val="ListParagraph"/>
        <w:numPr>
          <w:ilvl w:val="0"/>
          <w:numId w:val="0"/>
        </w:numPr>
        <w:rPr>
          <w:rFonts w:ascii="Arial" w:hAnsi="Arial" w:cs="Arial"/>
          <w:szCs w:val="24"/>
        </w:rPr>
      </w:pPr>
    </w:p>
    <w:p w14:paraId="6B8D61B7" w14:textId="77777777" w:rsidR="009D7811" w:rsidRDefault="009D7811" w:rsidP="009D7811">
      <w:pPr>
        <w:pStyle w:val="ListParagraph"/>
        <w:numPr>
          <w:ilvl w:val="0"/>
          <w:numId w:val="0"/>
        </w:numPr>
        <w:rPr>
          <w:rFonts w:ascii="Arial" w:hAnsi="Arial" w:cs="Arial"/>
          <w:szCs w:val="24"/>
        </w:rPr>
      </w:pPr>
    </w:p>
    <w:p w14:paraId="29EA8D36" w14:textId="77777777" w:rsidR="009D7811" w:rsidRDefault="009D7811" w:rsidP="009D7811">
      <w:pPr>
        <w:pStyle w:val="ListParagraph"/>
        <w:numPr>
          <w:ilvl w:val="0"/>
          <w:numId w:val="0"/>
        </w:numPr>
        <w:rPr>
          <w:rFonts w:ascii="Arial" w:hAnsi="Arial" w:cs="Arial"/>
          <w:szCs w:val="24"/>
        </w:rPr>
      </w:pPr>
    </w:p>
    <w:p w14:paraId="26382177" w14:textId="4E9E66C1" w:rsidR="009D7811" w:rsidRDefault="009D7811" w:rsidP="009D7811">
      <w:pPr>
        <w:pStyle w:val="ListParagraph"/>
        <w:numPr>
          <w:ilvl w:val="0"/>
          <w:numId w:val="0"/>
        </w:numPr>
        <w:rPr>
          <w:rFonts w:ascii="Arial" w:hAnsi="Arial" w:cs="Arial"/>
          <w:szCs w:val="24"/>
        </w:rPr>
      </w:pPr>
    </w:p>
    <w:p w14:paraId="2DD8E93C" w14:textId="77777777" w:rsidR="005A02E9" w:rsidRDefault="005A02E9" w:rsidP="009D7811">
      <w:pPr>
        <w:pStyle w:val="ListParagraph"/>
        <w:numPr>
          <w:ilvl w:val="0"/>
          <w:numId w:val="0"/>
        </w:numPr>
        <w:rPr>
          <w:rFonts w:ascii="Arial" w:hAnsi="Arial" w:cs="Arial"/>
          <w:szCs w:val="24"/>
        </w:rPr>
      </w:pPr>
    </w:p>
    <w:p w14:paraId="5268ABB2" w14:textId="77777777" w:rsidR="009D7811" w:rsidRDefault="009D7811" w:rsidP="009D7811">
      <w:pPr>
        <w:pStyle w:val="ListParagraph"/>
        <w:numPr>
          <w:ilvl w:val="0"/>
          <w:numId w:val="0"/>
        </w:numPr>
        <w:rPr>
          <w:rFonts w:ascii="Arial" w:hAnsi="Arial" w:cs="Arial"/>
          <w:szCs w:val="24"/>
        </w:rPr>
      </w:pPr>
    </w:p>
    <w:p w14:paraId="148FA0DC" w14:textId="77777777" w:rsidR="009D7811" w:rsidRDefault="009D7811" w:rsidP="009D7811">
      <w:pPr>
        <w:pStyle w:val="ListParagraph"/>
        <w:numPr>
          <w:ilvl w:val="0"/>
          <w:numId w:val="0"/>
        </w:numPr>
        <w:rPr>
          <w:rFonts w:ascii="Arial" w:hAnsi="Arial" w:cs="Arial"/>
          <w:szCs w:val="24"/>
        </w:rPr>
      </w:pPr>
    </w:p>
    <w:p w14:paraId="651ADF8D" w14:textId="77777777" w:rsidR="009D7811" w:rsidRDefault="009D7811" w:rsidP="009D7811">
      <w:pPr>
        <w:numPr>
          <w:ilvl w:val="0"/>
          <w:numId w:val="0"/>
        </w:numPr>
        <w:rPr>
          <w:rFonts w:ascii="Arial" w:hAnsi="Arial" w:cs="Arial"/>
          <w:b/>
          <w:sz w:val="32"/>
          <w:szCs w:val="32"/>
        </w:rPr>
      </w:pPr>
      <w:r>
        <w:rPr>
          <w:rFonts w:ascii="Arial" w:hAnsi="Arial" w:cs="Arial"/>
          <w:b/>
          <w:sz w:val="32"/>
          <w:szCs w:val="32"/>
        </w:rPr>
        <w:t>Add the following issue statement, facts, contentions, and remedy request if we can prove the violation is repetitive:</w:t>
      </w:r>
    </w:p>
    <w:p w14:paraId="52FF16F0" w14:textId="77777777" w:rsidR="009D7811" w:rsidRDefault="009D7811" w:rsidP="009D7811">
      <w:pPr>
        <w:numPr>
          <w:ilvl w:val="0"/>
          <w:numId w:val="0"/>
        </w:numPr>
        <w:ind w:left="450"/>
        <w:rPr>
          <w:rFonts w:ascii="Arial" w:hAnsi="Arial" w:cs="Arial"/>
          <w:b/>
          <w:sz w:val="32"/>
          <w:szCs w:val="32"/>
        </w:rPr>
      </w:pPr>
    </w:p>
    <w:p w14:paraId="1F1FD28D" w14:textId="77777777" w:rsidR="009D7811" w:rsidRDefault="009D7811" w:rsidP="009D7811">
      <w:pPr>
        <w:numPr>
          <w:ilvl w:val="0"/>
          <w:numId w:val="0"/>
        </w:numPr>
        <w:rPr>
          <w:rFonts w:ascii="Arial" w:hAnsi="Arial" w:cs="Arial"/>
          <w:b/>
          <w:sz w:val="28"/>
          <w:szCs w:val="28"/>
        </w:rPr>
      </w:pPr>
      <w:r>
        <w:rPr>
          <w:rFonts w:ascii="Arial" w:hAnsi="Arial" w:cs="Arial"/>
          <w:b/>
          <w:sz w:val="28"/>
          <w:szCs w:val="28"/>
        </w:rPr>
        <w:t>Issue Statement:</w:t>
      </w:r>
    </w:p>
    <w:p w14:paraId="22DD2B23" w14:textId="77777777" w:rsidR="009D7811" w:rsidRDefault="009D7811" w:rsidP="009D7811">
      <w:pPr>
        <w:numPr>
          <w:ilvl w:val="0"/>
          <w:numId w:val="0"/>
        </w:numPr>
        <w:rPr>
          <w:rFonts w:ascii="Arial" w:hAnsi="Arial" w:cs="Arial"/>
          <w:b/>
          <w:sz w:val="28"/>
          <w:szCs w:val="28"/>
        </w:rPr>
      </w:pPr>
    </w:p>
    <w:p w14:paraId="19CCB53C" w14:textId="3B6911E8" w:rsidR="009D7811" w:rsidRDefault="009D7811" w:rsidP="009D7811">
      <w:pPr>
        <w:numPr>
          <w:ilvl w:val="0"/>
          <w:numId w:val="0"/>
        </w:numPr>
        <w:ind w:left="630"/>
        <w:rPr>
          <w:rFonts w:ascii="Arial" w:hAnsi="Arial" w:cs="Arial"/>
          <w:szCs w:val="24"/>
        </w:rPr>
      </w:pPr>
      <w:r>
        <w:rPr>
          <w:rFonts w:ascii="Arial" w:hAnsi="Arial" w:cs="Arial"/>
          <w:szCs w:val="24"/>
        </w:rPr>
        <w:t>Did management violate Article 15</w:t>
      </w:r>
      <w:r w:rsidR="00B00423">
        <w:rPr>
          <w:rFonts w:ascii="Arial" w:hAnsi="Arial" w:cs="Arial"/>
          <w:szCs w:val="24"/>
        </w:rPr>
        <w:t xml:space="preserve">, Section </w:t>
      </w:r>
      <w:r>
        <w:rPr>
          <w:rFonts w:ascii="Arial" w:hAnsi="Arial" w:cs="Arial"/>
          <w:szCs w:val="24"/>
        </w:rPr>
        <w:t>3.A of the National Agreement along with policy letter M-01517 by failing to comply with the prior Step B decisions or local grievance settlements in the case file, and if so, what is the appropriate remedy?</w:t>
      </w:r>
    </w:p>
    <w:p w14:paraId="5D517844" w14:textId="77777777" w:rsidR="009D7811" w:rsidRDefault="009D7811" w:rsidP="009D7811">
      <w:pPr>
        <w:numPr>
          <w:ilvl w:val="0"/>
          <w:numId w:val="0"/>
        </w:numPr>
        <w:ind w:left="630"/>
        <w:rPr>
          <w:rFonts w:ascii="Arial" w:hAnsi="Arial" w:cs="Arial"/>
          <w:szCs w:val="24"/>
        </w:rPr>
      </w:pPr>
    </w:p>
    <w:p w14:paraId="197FAEC2" w14:textId="77777777" w:rsidR="009D7811" w:rsidRDefault="009D7811" w:rsidP="009D7811">
      <w:pPr>
        <w:numPr>
          <w:ilvl w:val="0"/>
          <w:numId w:val="0"/>
        </w:numPr>
        <w:rPr>
          <w:rFonts w:ascii="Arial" w:hAnsi="Arial" w:cs="Arial"/>
          <w:b/>
          <w:sz w:val="28"/>
          <w:szCs w:val="28"/>
        </w:rPr>
      </w:pPr>
      <w:r>
        <w:rPr>
          <w:rFonts w:ascii="Arial" w:hAnsi="Arial" w:cs="Arial"/>
          <w:b/>
          <w:sz w:val="28"/>
          <w:szCs w:val="28"/>
        </w:rPr>
        <w:t>Facts:</w:t>
      </w:r>
    </w:p>
    <w:p w14:paraId="52600B16" w14:textId="77777777" w:rsidR="009D7811" w:rsidRDefault="009D7811" w:rsidP="009D7811">
      <w:pPr>
        <w:numPr>
          <w:ilvl w:val="0"/>
          <w:numId w:val="0"/>
        </w:numPr>
        <w:rPr>
          <w:rFonts w:ascii="Arial" w:hAnsi="Arial" w:cs="Arial"/>
          <w:b/>
          <w:sz w:val="28"/>
          <w:szCs w:val="28"/>
        </w:rPr>
      </w:pPr>
    </w:p>
    <w:p w14:paraId="49963730" w14:textId="48E0B9E3" w:rsidR="009D7811" w:rsidRPr="00AE777F" w:rsidRDefault="009D7811" w:rsidP="009D7811">
      <w:pPr>
        <w:pStyle w:val="ListParagraph"/>
        <w:numPr>
          <w:ilvl w:val="0"/>
          <w:numId w:val="38"/>
        </w:numPr>
        <w:overflowPunct/>
        <w:autoSpaceDE/>
        <w:autoSpaceDN/>
        <w:adjustRightInd/>
        <w:spacing w:after="160" w:line="259" w:lineRule="auto"/>
        <w:textAlignment w:val="auto"/>
        <w:rPr>
          <w:rFonts w:ascii="Arial" w:hAnsi="Arial" w:cs="Arial"/>
          <w:szCs w:val="24"/>
        </w:rPr>
      </w:pPr>
      <w:r w:rsidRPr="00EB47A9">
        <w:rPr>
          <w:rFonts w:ascii="Arial" w:hAnsi="Arial" w:cs="Arial"/>
          <w:szCs w:val="24"/>
        </w:rPr>
        <w:t>Article 15</w:t>
      </w:r>
      <w:r w:rsidR="00B00423">
        <w:rPr>
          <w:rFonts w:ascii="Arial" w:hAnsi="Arial" w:cs="Arial"/>
          <w:szCs w:val="24"/>
        </w:rPr>
        <w:t xml:space="preserve">, Section </w:t>
      </w:r>
      <w:r w:rsidRPr="00EB47A9">
        <w:rPr>
          <w:rFonts w:ascii="Arial" w:hAnsi="Arial" w:cs="Arial"/>
          <w:szCs w:val="24"/>
        </w:rPr>
        <w:t xml:space="preserve">3.A of the National Agreement </w:t>
      </w:r>
      <w:r>
        <w:rPr>
          <w:rFonts w:ascii="Arial" w:hAnsi="Arial" w:cs="Arial"/>
          <w:szCs w:val="24"/>
        </w:rPr>
        <w:t>states</w:t>
      </w:r>
      <w:r w:rsidRPr="00EB47A9">
        <w:rPr>
          <w:rFonts w:ascii="Arial" w:hAnsi="Arial" w:cs="Arial"/>
          <w:szCs w:val="24"/>
        </w:rPr>
        <w:t xml:space="preserve"> in relevant part:</w:t>
      </w:r>
    </w:p>
    <w:p w14:paraId="22D0115E" w14:textId="77777777" w:rsidR="009D7811" w:rsidRDefault="009D7811" w:rsidP="009D7811">
      <w:pPr>
        <w:numPr>
          <w:ilvl w:val="0"/>
          <w:numId w:val="0"/>
        </w:numPr>
        <w:ind w:left="1440"/>
        <w:rPr>
          <w:rFonts w:ascii="Arial" w:hAnsi="Arial" w:cs="Arial"/>
          <w:i/>
          <w:szCs w:val="24"/>
        </w:rPr>
      </w:pPr>
      <w:r w:rsidRPr="00EB47A9">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3371054" w14:textId="77777777" w:rsidR="009D7811" w:rsidRDefault="009D7811" w:rsidP="009D7811">
      <w:pPr>
        <w:pStyle w:val="ListParagraph"/>
        <w:numPr>
          <w:ilvl w:val="0"/>
          <w:numId w:val="38"/>
        </w:numPr>
        <w:overflowPunct/>
        <w:autoSpaceDE/>
        <w:autoSpaceDN/>
        <w:adjustRightInd/>
        <w:spacing w:after="160" w:line="259" w:lineRule="auto"/>
        <w:textAlignment w:val="auto"/>
        <w:rPr>
          <w:rFonts w:ascii="Arial" w:hAnsi="Arial" w:cs="Arial"/>
          <w:szCs w:val="24"/>
        </w:rPr>
      </w:pPr>
      <w:r>
        <w:rPr>
          <w:rFonts w:ascii="Arial" w:hAnsi="Arial" w:cs="Arial"/>
          <w:szCs w:val="24"/>
        </w:rPr>
        <w:t>M-01517 states in part:</w:t>
      </w:r>
    </w:p>
    <w:p w14:paraId="127A1D71" w14:textId="77777777" w:rsidR="009D7811" w:rsidRDefault="009D7811" w:rsidP="009D7811">
      <w:pPr>
        <w:pStyle w:val="ListParagraph"/>
        <w:numPr>
          <w:ilvl w:val="0"/>
          <w:numId w:val="0"/>
        </w:numPr>
        <w:ind w:left="720"/>
        <w:rPr>
          <w:rFonts w:ascii="Arial" w:hAnsi="Arial" w:cs="Arial"/>
          <w:szCs w:val="24"/>
        </w:rPr>
      </w:pPr>
    </w:p>
    <w:p w14:paraId="71C830FE" w14:textId="77777777" w:rsidR="009D7811" w:rsidRDefault="009D7811" w:rsidP="009D7811">
      <w:pPr>
        <w:pStyle w:val="ListParagraph"/>
        <w:numPr>
          <w:ilvl w:val="0"/>
          <w:numId w:val="0"/>
        </w:numPr>
        <w:ind w:left="1440"/>
        <w:rPr>
          <w:rFonts w:ascii="Arial" w:hAnsi="Arial" w:cs="Arial"/>
          <w:i/>
          <w:szCs w:val="24"/>
        </w:rPr>
      </w:pPr>
      <w:r w:rsidRPr="00E359AA">
        <w:rPr>
          <w:rFonts w:ascii="Arial" w:hAnsi="Arial" w:cs="Arial"/>
          <w:i/>
          <w:szCs w:val="24"/>
        </w:rPr>
        <w:t>Compliance with arbitration awards and grievance settlements is not optional. No manager or supervisor has the authority to ignore or override an arbitrator's award or a signed grievance settlement.</w:t>
      </w:r>
      <w:r>
        <w:rPr>
          <w:rFonts w:ascii="Arial" w:hAnsi="Arial" w:cs="Arial"/>
          <w:i/>
          <w:szCs w:val="24"/>
        </w:rPr>
        <w:t xml:space="preserve"> </w:t>
      </w:r>
      <w:r w:rsidRPr="00E359AA">
        <w:rPr>
          <w:rFonts w:ascii="Arial" w:hAnsi="Arial" w:cs="Arial"/>
          <w:i/>
          <w:szCs w:val="24"/>
        </w:rPr>
        <w:t xml:space="preserve"> Steps to comply with arbitration awards and grievance settlements should be taken in a timely manner to avoid the perception of non-compliance, and those steps should be documented.</w:t>
      </w:r>
    </w:p>
    <w:p w14:paraId="280C8247" w14:textId="77777777" w:rsidR="009D7811" w:rsidRDefault="009D7811" w:rsidP="009D7811">
      <w:pPr>
        <w:pStyle w:val="ListParagraph"/>
        <w:numPr>
          <w:ilvl w:val="0"/>
          <w:numId w:val="0"/>
        </w:numPr>
        <w:ind w:left="1440"/>
        <w:rPr>
          <w:rFonts w:ascii="Arial" w:hAnsi="Arial" w:cs="Arial"/>
          <w:i/>
          <w:szCs w:val="24"/>
        </w:rPr>
      </w:pPr>
    </w:p>
    <w:p w14:paraId="02EE96F8" w14:textId="77777777" w:rsidR="009D7811" w:rsidRPr="006756C5" w:rsidRDefault="009D7811" w:rsidP="009D7811">
      <w:pPr>
        <w:pStyle w:val="BodyText"/>
        <w:numPr>
          <w:ilvl w:val="0"/>
          <w:numId w:val="38"/>
        </w:numPr>
        <w:spacing w:after="160" w:line="259" w:lineRule="auto"/>
        <w:jc w:val="left"/>
        <w:rPr>
          <w:rFonts w:ascii="Arial" w:hAnsi="Arial" w:cs="Arial"/>
          <w:szCs w:val="24"/>
        </w:rPr>
      </w:pPr>
      <w:r w:rsidRPr="006756C5">
        <w:rPr>
          <w:rFonts w:ascii="Arial" w:hAnsi="Arial" w:cs="Arial"/>
          <w:szCs w:val="24"/>
        </w:rPr>
        <w:t xml:space="preserve">Included in the case file are </w:t>
      </w:r>
      <w:r w:rsidRPr="006756C5">
        <w:rPr>
          <w:rFonts w:ascii="Arial" w:hAnsi="Arial" w:cs="Arial"/>
          <w:b/>
          <w:u w:val="single"/>
        </w:rPr>
        <w:t>[Arbitration Awards/Step B decisions/local grievance settlements, etc.]</w:t>
      </w:r>
      <w:r w:rsidRPr="006756C5">
        <w:rPr>
          <w:rFonts w:ascii="Arial" w:hAnsi="Arial" w:cs="Arial"/>
        </w:rPr>
        <w:t xml:space="preserve"> </w:t>
      </w:r>
      <w:r w:rsidRPr="006756C5">
        <w:rPr>
          <w:rFonts w:ascii="Arial" w:hAnsi="Arial" w:cs="Arial"/>
          <w:szCs w:val="24"/>
        </w:rPr>
        <w:t xml:space="preserve">in which management was instructed/agreed to cease and desist violating </w:t>
      </w:r>
      <w:r w:rsidR="006756C5" w:rsidRPr="006756C5">
        <w:rPr>
          <w:rFonts w:ascii="Arial" w:hAnsi="Arial" w:cs="Arial"/>
          <w:szCs w:val="24"/>
          <w:lang w:val="en-US"/>
        </w:rPr>
        <w:t>the MOU Re</w:t>
      </w:r>
      <w:r w:rsidR="006756C5" w:rsidRPr="006756C5">
        <w:rPr>
          <w:rStyle w:val="Emphasis"/>
          <w:rFonts w:ascii="Arial" w:hAnsi="Arial" w:cs="Arial"/>
          <w:bCs/>
          <w:color w:val="000000"/>
          <w:szCs w:val="24"/>
        </w:rPr>
        <w:t>: Full-time Regular Opportunities – City Letter Carrier Craft</w:t>
      </w:r>
      <w:r w:rsidR="006756C5" w:rsidRPr="006756C5">
        <w:rPr>
          <w:rStyle w:val="black121"/>
          <w:bCs/>
          <w:i/>
          <w:sz w:val="24"/>
          <w:szCs w:val="24"/>
        </w:rPr>
        <w:t xml:space="preserve"> </w:t>
      </w:r>
      <w:r w:rsidR="006756C5" w:rsidRPr="006756C5">
        <w:rPr>
          <w:rFonts w:ascii="Arial" w:hAnsi="Arial" w:cs="Arial"/>
          <w:szCs w:val="24"/>
        </w:rPr>
        <w:t xml:space="preserve">at the </w:t>
      </w:r>
      <w:r w:rsidR="006756C5" w:rsidRPr="006756C5">
        <w:rPr>
          <w:rFonts w:ascii="Arial" w:hAnsi="Arial" w:cs="Arial"/>
          <w:b/>
          <w:szCs w:val="24"/>
          <w:u w:val="single"/>
        </w:rPr>
        <w:t>[</w:t>
      </w:r>
      <w:r w:rsidR="006756C5" w:rsidRPr="006756C5">
        <w:rPr>
          <w:rFonts w:ascii="Arial" w:hAnsi="Arial" w:cs="Arial"/>
          <w:b/>
          <w:szCs w:val="24"/>
          <w:u w:val="single"/>
          <w:lang w:val="en-US"/>
        </w:rPr>
        <w:t xml:space="preserve">Installation name] </w:t>
      </w:r>
      <w:r w:rsidR="006756C5" w:rsidRPr="006756C5">
        <w:rPr>
          <w:rFonts w:ascii="Arial" w:hAnsi="Arial" w:cs="Arial"/>
          <w:szCs w:val="24"/>
          <w:lang w:val="en-US"/>
        </w:rPr>
        <w:t>Installation.</w:t>
      </w:r>
      <w:r w:rsidRPr="006756C5">
        <w:rPr>
          <w:rFonts w:ascii="Arial" w:hAnsi="Arial" w:cs="Arial"/>
          <w:szCs w:val="24"/>
        </w:rPr>
        <w:t xml:space="preserve"> </w:t>
      </w:r>
    </w:p>
    <w:p w14:paraId="16224BEA" w14:textId="77777777" w:rsidR="009D7811" w:rsidRPr="002D5C8E" w:rsidRDefault="009D7811" w:rsidP="009D7811">
      <w:pPr>
        <w:pStyle w:val="ListParagraph"/>
        <w:numPr>
          <w:ilvl w:val="0"/>
          <w:numId w:val="0"/>
        </w:numPr>
        <w:ind w:left="720"/>
        <w:rPr>
          <w:rFonts w:ascii="Arial" w:hAnsi="Arial" w:cs="Arial"/>
          <w:szCs w:val="24"/>
        </w:rPr>
      </w:pPr>
    </w:p>
    <w:p w14:paraId="3CC6FCBE" w14:textId="77777777" w:rsidR="009D7811" w:rsidRDefault="009D7811" w:rsidP="009D7811">
      <w:pPr>
        <w:numPr>
          <w:ilvl w:val="0"/>
          <w:numId w:val="0"/>
        </w:numPr>
        <w:rPr>
          <w:rFonts w:ascii="Arial" w:hAnsi="Arial" w:cs="Arial"/>
          <w:b/>
          <w:sz w:val="28"/>
          <w:szCs w:val="28"/>
        </w:rPr>
      </w:pPr>
      <w:r>
        <w:rPr>
          <w:rFonts w:ascii="Arial" w:hAnsi="Arial" w:cs="Arial"/>
          <w:b/>
          <w:sz w:val="28"/>
          <w:szCs w:val="28"/>
        </w:rPr>
        <w:t>Contentions:</w:t>
      </w:r>
    </w:p>
    <w:p w14:paraId="38DAE05D" w14:textId="77777777" w:rsidR="009D7811" w:rsidRDefault="009D7811" w:rsidP="009D7811">
      <w:pPr>
        <w:numPr>
          <w:ilvl w:val="0"/>
          <w:numId w:val="0"/>
        </w:numPr>
        <w:rPr>
          <w:rFonts w:ascii="Arial" w:hAnsi="Arial" w:cs="Arial"/>
          <w:b/>
          <w:sz w:val="28"/>
          <w:szCs w:val="28"/>
        </w:rPr>
      </w:pPr>
    </w:p>
    <w:p w14:paraId="3FDE135F" w14:textId="704813AD" w:rsidR="009D7811" w:rsidRDefault="009D7811" w:rsidP="009D7811">
      <w:pPr>
        <w:pStyle w:val="ListParagraph"/>
        <w:numPr>
          <w:ilvl w:val="0"/>
          <w:numId w:val="40"/>
        </w:numPr>
        <w:overflowPunct/>
        <w:autoSpaceDE/>
        <w:autoSpaceDN/>
        <w:adjustRightInd/>
        <w:spacing w:after="160" w:line="259" w:lineRule="auto"/>
        <w:textAlignment w:val="auto"/>
        <w:rPr>
          <w:rFonts w:ascii="Arial" w:hAnsi="Arial" w:cs="Arial"/>
          <w:szCs w:val="24"/>
        </w:rPr>
      </w:pPr>
      <w:r w:rsidRPr="00AE777F">
        <w:rPr>
          <w:rFonts w:ascii="Arial" w:hAnsi="Arial" w:cs="Arial"/>
          <w:szCs w:val="24"/>
        </w:rPr>
        <w:t>Management violated Article 15</w:t>
      </w:r>
      <w:r w:rsidR="00B00423">
        <w:rPr>
          <w:rFonts w:ascii="Arial" w:hAnsi="Arial" w:cs="Arial"/>
          <w:szCs w:val="24"/>
        </w:rPr>
        <w:t xml:space="preserve">, Section </w:t>
      </w:r>
      <w:r w:rsidRPr="00AE777F">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4599F735" w14:textId="77777777" w:rsidR="009D7811" w:rsidRDefault="009D7811" w:rsidP="009D7811">
      <w:pPr>
        <w:pStyle w:val="ListParagraph"/>
        <w:numPr>
          <w:ilvl w:val="0"/>
          <w:numId w:val="0"/>
        </w:numPr>
        <w:ind w:left="720"/>
        <w:rPr>
          <w:rFonts w:ascii="Arial" w:hAnsi="Arial" w:cs="Arial"/>
          <w:szCs w:val="24"/>
        </w:rPr>
      </w:pPr>
    </w:p>
    <w:p w14:paraId="3EAD81F9" w14:textId="77777777" w:rsidR="006756C5" w:rsidRDefault="009D7811" w:rsidP="009D7811">
      <w:pPr>
        <w:pStyle w:val="ListParagraph"/>
        <w:numPr>
          <w:ilvl w:val="0"/>
          <w:numId w:val="40"/>
        </w:numPr>
        <w:overflowPunct/>
        <w:autoSpaceDE/>
        <w:autoSpaceDN/>
        <w:adjustRightInd/>
        <w:spacing w:after="160" w:line="259" w:lineRule="auto"/>
        <w:textAlignment w:val="auto"/>
        <w:rPr>
          <w:rFonts w:ascii="Arial" w:hAnsi="Arial" w:cs="Arial"/>
          <w:szCs w:val="24"/>
        </w:rPr>
      </w:pPr>
      <w:r>
        <w:rPr>
          <w:rFonts w:ascii="Arial" w:hAnsi="Arial" w:cs="Arial"/>
          <w:szCs w:val="24"/>
        </w:rPr>
        <w:t xml:space="preserve">The Union contends that Management has had prior cease and desist directives to stop violating </w:t>
      </w:r>
      <w:r w:rsidR="006756C5" w:rsidRPr="006756C5">
        <w:rPr>
          <w:rFonts w:ascii="Arial" w:hAnsi="Arial" w:cs="Arial"/>
          <w:szCs w:val="24"/>
        </w:rPr>
        <w:t>the MOU Re</w:t>
      </w:r>
      <w:r w:rsidR="006756C5" w:rsidRPr="006756C5">
        <w:rPr>
          <w:rStyle w:val="Emphasis"/>
          <w:rFonts w:ascii="Arial" w:hAnsi="Arial" w:cs="Arial"/>
          <w:bCs/>
          <w:color w:val="000000"/>
          <w:szCs w:val="24"/>
        </w:rPr>
        <w:t>: Full-time Regular Opportunities – City Letter Carrier Craft</w:t>
      </w:r>
      <w:r w:rsidR="006756C5" w:rsidRPr="006756C5">
        <w:rPr>
          <w:rStyle w:val="black121"/>
          <w:bCs/>
          <w:i/>
          <w:sz w:val="24"/>
          <w:szCs w:val="24"/>
        </w:rPr>
        <w:t xml:space="preserve"> </w:t>
      </w:r>
      <w:r w:rsidR="006756C5" w:rsidRPr="006756C5">
        <w:rPr>
          <w:rFonts w:ascii="Arial" w:hAnsi="Arial" w:cs="Arial"/>
          <w:szCs w:val="24"/>
        </w:rPr>
        <w:t xml:space="preserve">at the </w:t>
      </w:r>
      <w:r w:rsidR="006756C5" w:rsidRPr="006756C5">
        <w:rPr>
          <w:rFonts w:ascii="Arial" w:hAnsi="Arial" w:cs="Arial"/>
          <w:b/>
          <w:szCs w:val="24"/>
          <w:u w:val="single"/>
        </w:rPr>
        <w:t xml:space="preserve">[Installation name] </w:t>
      </w:r>
      <w:r w:rsidR="006756C5" w:rsidRPr="006756C5">
        <w:rPr>
          <w:rFonts w:ascii="Arial" w:hAnsi="Arial" w:cs="Arial"/>
          <w:szCs w:val="24"/>
        </w:rPr>
        <w:t xml:space="preserve">Installation. </w:t>
      </w:r>
    </w:p>
    <w:p w14:paraId="215FFF81" w14:textId="77777777" w:rsidR="006756C5" w:rsidRDefault="006756C5" w:rsidP="006756C5">
      <w:pPr>
        <w:pStyle w:val="ListParagraph"/>
        <w:numPr>
          <w:ilvl w:val="0"/>
          <w:numId w:val="0"/>
        </w:numPr>
        <w:ind w:left="720"/>
        <w:rPr>
          <w:rFonts w:ascii="Arial" w:hAnsi="Arial" w:cs="Arial"/>
          <w:szCs w:val="24"/>
        </w:rPr>
      </w:pPr>
    </w:p>
    <w:p w14:paraId="7AD9CDBA" w14:textId="77777777" w:rsidR="009D7811" w:rsidRPr="00FD34FD" w:rsidRDefault="009D7811" w:rsidP="009D7811">
      <w:pPr>
        <w:pStyle w:val="ListParagraph"/>
        <w:numPr>
          <w:ilvl w:val="0"/>
          <w:numId w:val="40"/>
        </w:numPr>
        <w:overflowPunct/>
        <w:autoSpaceDE/>
        <w:autoSpaceDN/>
        <w:adjustRightInd/>
        <w:spacing w:after="160" w:line="259" w:lineRule="auto"/>
        <w:textAlignment w:val="auto"/>
        <w:rPr>
          <w:rFonts w:ascii="Arial" w:hAnsi="Arial" w:cs="Arial"/>
          <w:szCs w:val="24"/>
        </w:rPr>
      </w:pPr>
      <w:r>
        <w:rPr>
          <w:rFonts w:ascii="Arial" w:hAnsi="Arial" w:cs="Arial"/>
          <w:szCs w:val="24"/>
        </w:rPr>
        <w:t>Management’s actions are continuous, egregious and deliberate.  The Union has included past decisions/settlements in the case file to support th</w:t>
      </w:r>
      <w:r w:rsidR="006756C5">
        <w:rPr>
          <w:rFonts w:ascii="Arial" w:hAnsi="Arial" w:cs="Arial"/>
          <w:szCs w:val="24"/>
        </w:rPr>
        <w:t>is</w:t>
      </w:r>
      <w:r>
        <w:rPr>
          <w:rFonts w:ascii="Arial" w:hAnsi="Arial" w:cs="Arial"/>
          <w:szCs w:val="24"/>
        </w:rPr>
        <w:t xml:space="preserve"> </w:t>
      </w:r>
      <w:r w:rsidR="006756C5">
        <w:rPr>
          <w:rFonts w:ascii="Arial" w:hAnsi="Arial" w:cs="Arial"/>
          <w:szCs w:val="24"/>
        </w:rPr>
        <w:t>point</w:t>
      </w:r>
      <w:r>
        <w:rPr>
          <w:rFonts w:ascii="Arial" w:hAnsi="Arial" w:cs="Arial"/>
          <w:szCs w:val="24"/>
        </w:rPr>
        <w:t xml:space="preserve">. </w:t>
      </w:r>
      <w:r w:rsidRPr="00FD34FD">
        <w:rPr>
          <w:rFonts w:ascii="Arial" w:hAnsi="Arial" w:cs="Arial"/>
          <w:szCs w:val="24"/>
        </w:rPr>
        <w:t xml:space="preserve"> </w:t>
      </w:r>
    </w:p>
    <w:p w14:paraId="10B65EEC" w14:textId="77777777" w:rsidR="009D7811" w:rsidRDefault="009D7811" w:rsidP="009D7811">
      <w:pPr>
        <w:numPr>
          <w:ilvl w:val="0"/>
          <w:numId w:val="0"/>
        </w:numPr>
        <w:ind w:left="630"/>
        <w:rPr>
          <w:rFonts w:ascii="Arial" w:hAnsi="Arial" w:cs="Arial"/>
          <w:szCs w:val="24"/>
        </w:rPr>
      </w:pPr>
    </w:p>
    <w:p w14:paraId="3F642B12" w14:textId="77777777" w:rsidR="009D7811" w:rsidRDefault="009D7811" w:rsidP="009D7811">
      <w:pPr>
        <w:numPr>
          <w:ilvl w:val="0"/>
          <w:numId w:val="0"/>
        </w:numPr>
        <w:rPr>
          <w:rFonts w:ascii="Arial" w:hAnsi="Arial" w:cs="Arial"/>
          <w:b/>
          <w:sz w:val="28"/>
          <w:szCs w:val="28"/>
        </w:rPr>
      </w:pPr>
      <w:r>
        <w:rPr>
          <w:rFonts w:ascii="Arial" w:hAnsi="Arial" w:cs="Arial"/>
          <w:b/>
          <w:sz w:val="28"/>
          <w:szCs w:val="28"/>
        </w:rPr>
        <w:t>Remedy:</w:t>
      </w:r>
    </w:p>
    <w:p w14:paraId="00D5393E" w14:textId="77777777" w:rsidR="009D7811" w:rsidRDefault="009D7811" w:rsidP="009D7811">
      <w:pPr>
        <w:numPr>
          <w:ilvl w:val="0"/>
          <w:numId w:val="0"/>
        </w:numPr>
        <w:rPr>
          <w:rFonts w:ascii="Arial" w:hAnsi="Arial" w:cs="Arial"/>
          <w:b/>
          <w:sz w:val="28"/>
          <w:szCs w:val="28"/>
        </w:rPr>
      </w:pPr>
    </w:p>
    <w:p w14:paraId="0F01C1FD" w14:textId="77777777" w:rsidR="009D7811" w:rsidRDefault="009D7811" w:rsidP="009D7811">
      <w:pPr>
        <w:pStyle w:val="ListParagraph"/>
        <w:numPr>
          <w:ilvl w:val="0"/>
          <w:numId w:val="39"/>
        </w:numPr>
        <w:overflowPunct/>
        <w:autoSpaceDE/>
        <w:autoSpaceDN/>
        <w:adjustRightInd/>
        <w:spacing w:after="160" w:line="259" w:lineRule="auto"/>
        <w:ind w:right="-144"/>
        <w:textAlignment w:val="auto"/>
        <w:rPr>
          <w:rFonts w:ascii="Arial" w:hAnsi="Arial" w:cs="Arial"/>
          <w:szCs w:val="24"/>
        </w:rPr>
      </w:pPr>
      <w:r>
        <w:rPr>
          <w:rFonts w:ascii="Arial" w:hAnsi="Arial" w:cs="Arial"/>
          <w:szCs w:val="24"/>
        </w:rPr>
        <w:t>That management cease and desist violating Article 15 of the National Agreement.</w:t>
      </w:r>
    </w:p>
    <w:p w14:paraId="517BBECF" w14:textId="77777777" w:rsidR="009D7811" w:rsidRPr="00ED6659" w:rsidRDefault="009D7811" w:rsidP="009D7811">
      <w:pPr>
        <w:pStyle w:val="ListParagraph"/>
        <w:numPr>
          <w:ilvl w:val="0"/>
          <w:numId w:val="0"/>
        </w:numPr>
        <w:ind w:left="720"/>
        <w:rPr>
          <w:rFonts w:ascii="Arial" w:hAnsi="Arial" w:cs="Arial"/>
          <w:szCs w:val="24"/>
        </w:rPr>
      </w:pPr>
    </w:p>
    <w:p w14:paraId="1353DD83" w14:textId="77777777" w:rsidR="009D7811" w:rsidRPr="00E359AA" w:rsidRDefault="009D7811" w:rsidP="009D7811">
      <w:pPr>
        <w:pStyle w:val="ListParagraph"/>
        <w:numPr>
          <w:ilvl w:val="0"/>
          <w:numId w:val="39"/>
        </w:numPr>
        <w:overflowPunct/>
        <w:autoSpaceDE/>
        <w:autoSpaceDN/>
        <w:adjustRightInd/>
        <w:spacing w:after="160" w:line="259" w:lineRule="auto"/>
        <w:textAlignment w:val="auto"/>
        <w:rPr>
          <w:rFonts w:ascii="Arial" w:hAnsi="Arial" w:cs="Arial"/>
          <w:szCs w:val="24"/>
        </w:rPr>
      </w:pPr>
      <w:r>
        <w:rPr>
          <w:rFonts w:ascii="Arial" w:hAnsi="Arial" w:cs="Arial"/>
          <w:szCs w:val="24"/>
        </w:rPr>
        <w:t xml:space="preserve">That Letter Carrier(s) </w:t>
      </w:r>
      <w:r>
        <w:rPr>
          <w:rFonts w:ascii="Arial" w:hAnsi="Arial" w:cs="Arial"/>
          <w:b/>
          <w:szCs w:val="24"/>
          <w:u w:val="single"/>
        </w:rPr>
        <w:t>[Name], [Name], and [Name]</w:t>
      </w:r>
      <w:r>
        <w:rPr>
          <w:rFonts w:ascii="Arial" w:hAnsi="Arial" w:cs="Arial"/>
          <w:szCs w:val="24"/>
        </w:rPr>
        <w:t xml:space="preserve"> each be paid a lump sum of $100.00 to serve as an incentive for future compliance. </w:t>
      </w:r>
    </w:p>
    <w:p w14:paraId="13659F58" w14:textId="77777777" w:rsidR="009D7811" w:rsidRDefault="009D7811" w:rsidP="009D7811">
      <w:pPr>
        <w:numPr>
          <w:ilvl w:val="0"/>
          <w:numId w:val="0"/>
        </w:numPr>
        <w:ind w:left="630"/>
        <w:rPr>
          <w:rFonts w:ascii="Arial" w:hAnsi="Arial" w:cs="Arial"/>
          <w:i/>
          <w:szCs w:val="24"/>
        </w:rPr>
      </w:pPr>
    </w:p>
    <w:p w14:paraId="3C9EA1A6" w14:textId="77777777" w:rsidR="009D7811" w:rsidRPr="009D7811" w:rsidRDefault="009D7811" w:rsidP="009D7811">
      <w:pPr>
        <w:pStyle w:val="ListParagraph"/>
        <w:numPr>
          <w:ilvl w:val="0"/>
          <w:numId w:val="0"/>
        </w:numPr>
        <w:rPr>
          <w:rFonts w:ascii="Arial" w:hAnsi="Arial" w:cs="Arial"/>
          <w:szCs w:val="24"/>
        </w:rPr>
      </w:pPr>
    </w:p>
    <w:p w14:paraId="2CAC3D5D" w14:textId="77777777" w:rsidR="00106DC9" w:rsidRPr="00106DC9" w:rsidRDefault="00106DC9" w:rsidP="00106DC9">
      <w:pPr>
        <w:pStyle w:val="ListParagraph"/>
        <w:numPr>
          <w:ilvl w:val="0"/>
          <w:numId w:val="0"/>
        </w:numPr>
        <w:ind w:left="720"/>
        <w:rPr>
          <w:rFonts w:ascii="Arial" w:hAnsi="Arial" w:cs="Arial"/>
          <w:szCs w:val="24"/>
        </w:rPr>
      </w:pPr>
    </w:p>
    <w:p w14:paraId="66BAED61" w14:textId="77777777" w:rsidR="009D6700" w:rsidRPr="00DC49CB" w:rsidRDefault="00DC49CB" w:rsidP="00DC49CB">
      <w:pPr>
        <w:numPr>
          <w:ilvl w:val="0"/>
          <w:numId w:val="0"/>
        </w:numPr>
        <w:ind w:left="6480"/>
        <w:rPr>
          <w:rFonts w:ascii="Arial" w:hAnsi="Arial" w:cs="Arial"/>
          <w:szCs w:val="24"/>
        </w:rPr>
      </w:pPr>
      <w:r>
        <w:rPr>
          <w:rFonts w:ascii="Arial" w:hAnsi="Arial" w:cs="Arial"/>
          <w:szCs w:val="24"/>
        </w:rPr>
        <w:br w:type="page"/>
      </w:r>
    </w:p>
    <w:p w14:paraId="2C317EDA" w14:textId="77777777" w:rsidR="00640FC8" w:rsidRPr="00DC49CB" w:rsidRDefault="00640FC8" w:rsidP="00DC49CB">
      <w:pPr>
        <w:widowControl w:val="0"/>
        <w:numPr>
          <w:ilvl w:val="0"/>
          <w:numId w:val="0"/>
        </w:numPr>
        <w:overflowPunct/>
        <w:autoSpaceDE/>
        <w:autoSpaceDN/>
        <w:adjustRightInd/>
        <w:ind w:left="3600"/>
        <w:jc w:val="center"/>
        <w:textAlignment w:val="auto"/>
        <w:rPr>
          <w:rFonts w:ascii="Arial" w:hAnsi="Arial" w:cs="Arial"/>
          <w:szCs w:val="24"/>
        </w:rPr>
      </w:pPr>
    </w:p>
    <w:p w14:paraId="01DC3828" w14:textId="45EB4C81" w:rsidR="009D6700" w:rsidRPr="00106DC9" w:rsidRDefault="00D72754" w:rsidP="00DC49CB">
      <w:pPr>
        <w:widowControl w:val="0"/>
        <w:numPr>
          <w:ilvl w:val="0"/>
          <w:numId w:val="0"/>
        </w:numPr>
        <w:overflowPunct/>
        <w:autoSpaceDE/>
        <w:autoSpaceDN/>
        <w:adjustRightInd/>
        <w:ind w:left="3600"/>
        <w:jc w:val="center"/>
        <w:textAlignment w:val="auto"/>
        <w:rPr>
          <w:rFonts w:ascii="Arial" w:hAnsi="Arial" w:cs="Arial"/>
          <w:b/>
          <w:snapToGrid w:val="0"/>
          <w:sz w:val="28"/>
          <w:szCs w:val="28"/>
        </w:rPr>
      </w:pPr>
      <w:r w:rsidRPr="00106DC9">
        <w:rPr>
          <w:rFonts w:ascii="Arial" w:hAnsi="Arial" w:cs="Arial"/>
          <w:b/>
          <w:noProof/>
          <w:sz w:val="28"/>
          <w:szCs w:val="28"/>
        </w:rPr>
        <w:drawing>
          <wp:anchor distT="0" distB="0" distL="114300" distR="114300" simplePos="0" relativeHeight="251657216" behindDoc="0" locked="0" layoutInCell="1" allowOverlap="1" wp14:anchorId="08E4486C" wp14:editId="35D4F5ED">
            <wp:simplePos x="0" y="0"/>
            <wp:positionH relativeFrom="column">
              <wp:posOffset>-302895</wp:posOffset>
            </wp:positionH>
            <wp:positionV relativeFrom="paragraph">
              <wp:posOffset>-337185</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700" w:rsidRPr="00106DC9">
        <w:rPr>
          <w:rFonts w:ascii="Arial" w:hAnsi="Arial" w:cs="Arial"/>
          <w:b/>
          <w:snapToGrid w:val="0"/>
          <w:sz w:val="28"/>
          <w:szCs w:val="28"/>
        </w:rPr>
        <w:t>National Association of Letter Carriers</w:t>
      </w:r>
    </w:p>
    <w:p w14:paraId="78630A87" w14:textId="77777777" w:rsidR="00640FC8" w:rsidRPr="00106DC9" w:rsidRDefault="00640FC8" w:rsidP="00DC49CB">
      <w:pPr>
        <w:keepNext/>
        <w:widowControl w:val="0"/>
        <w:numPr>
          <w:ilvl w:val="0"/>
          <w:numId w:val="0"/>
        </w:numPr>
        <w:overflowPunct/>
        <w:autoSpaceDE/>
        <w:autoSpaceDN/>
        <w:adjustRightInd/>
        <w:ind w:left="3600"/>
        <w:jc w:val="center"/>
        <w:textAlignment w:val="auto"/>
        <w:outlineLvl w:val="0"/>
        <w:rPr>
          <w:rFonts w:ascii="Arial" w:hAnsi="Arial" w:cs="Arial"/>
          <w:b/>
          <w:snapToGrid w:val="0"/>
          <w:sz w:val="28"/>
          <w:szCs w:val="28"/>
        </w:rPr>
      </w:pPr>
      <w:r w:rsidRPr="00106DC9">
        <w:rPr>
          <w:rFonts w:ascii="Arial" w:hAnsi="Arial" w:cs="Arial"/>
          <w:b/>
          <w:snapToGrid w:val="0"/>
          <w:sz w:val="28"/>
          <w:szCs w:val="28"/>
        </w:rPr>
        <w:t>Request for Information</w:t>
      </w:r>
    </w:p>
    <w:p w14:paraId="0A97DF80" w14:textId="77777777" w:rsidR="009D6700" w:rsidRPr="00DC49CB" w:rsidRDefault="009D6700"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7F65DEAE"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021CA75C"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204D2880"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4B177332"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5DAB1496"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0741AD04"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7D9722DA" w14:textId="77777777" w:rsidR="009D6700" w:rsidRPr="00DC49CB" w:rsidRDefault="00640FC8" w:rsidP="00DC49CB">
      <w:pPr>
        <w:keepNext/>
        <w:widowControl w:val="0"/>
        <w:numPr>
          <w:ilvl w:val="0"/>
          <w:numId w:val="0"/>
        </w:numPr>
        <w:overflowPunct/>
        <w:autoSpaceDE/>
        <w:autoSpaceDN/>
        <w:adjustRightInd/>
        <w:textAlignment w:val="auto"/>
        <w:outlineLvl w:val="3"/>
        <w:rPr>
          <w:rFonts w:ascii="Arial" w:hAnsi="Arial" w:cs="Arial"/>
          <w:snapToGrid w:val="0"/>
          <w:szCs w:val="24"/>
        </w:rPr>
      </w:pPr>
      <w:r w:rsidRPr="00DC49CB">
        <w:rPr>
          <w:rFonts w:ascii="Arial" w:hAnsi="Arial" w:cs="Arial"/>
          <w:snapToGrid w:val="0"/>
          <w:szCs w:val="24"/>
        </w:rPr>
        <w:t>To:  ________________________</w:t>
      </w:r>
      <w:r w:rsidRPr="00DC49CB">
        <w:rPr>
          <w:rFonts w:ascii="Arial" w:hAnsi="Arial" w:cs="Arial"/>
          <w:snapToGrid w:val="0"/>
          <w:szCs w:val="24"/>
        </w:rPr>
        <w:tab/>
      </w:r>
      <w:r w:rsidRPr="00DC49CB">
        <w:rPr>
          <w:rFonts w:ascii="Arial" w:hAnsi="Arial" w:cs="Arial"/>
          <w:snapToGrid w:val="0"/>
          <w:szCs w:val="24"/>
        </w:rPr>
        <w:tab/>
      </w:r>
      <w:r w:rsidR="009D6700" w:rsidRPr="00DC49CB">
        <w:rPr>
          <w:rFonts w:ascii="Arial" w:hAnsi="Arial" w:cs="Arial"/>
          <w:snapToGrid w:val="0"/>
          <w:szCs w:val="24"/>
        </w:rPr>
        <w:t>Date ____________</w:t>
      </w:r>
    </w:p>
    <w:p w14:paraId="2A211270" w14:textId="77777777" w:rsidR="009D6700" w:rsidRDefault="00640FC8" w:rsidP="00DC49CB">
      <w:pPr>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(Manager/Supervisor)</w:t>
      </w:r>
    </w:p>
    <w:p w14:paraId="51CD154C" w14:textId="77777777" w:rsidR="007F1B5E" w:rsidRPr="00DC49CB" w:rsidRDefault="007F1B5E" w:rsidP="00DC49CB">
      <w:pPr>
        <w:numPr>
          <w:ilvl w:val="0"/>
          <w:numId w:val="0"/>
        </w:numPr>
        <w:overflowPunct/>
        <w:autoSpaceDE/>
        <w:autoSpaceDN/>
        <w:adjustRightInd/>
        <w:ind w:left="450"/>
        <w:textAlignment w:val="auto"/>
        <w:rPr>
          <w:rFonts w:ascii="Arial" w:hAnsi="Arial" w:cs="Arial"/>
          <w:sz w:val="20"/>
        </w:rPr>
      </w:pPr>
    </w:p>
    <w:p w14:paraId="43B6F0CE" w14:textId="77777777" w:rsidR="00640FC8" w:rsidRPr="00DC49CB" w:rsidRDefault="00640FC8" w:rsidP="00DC49CB">
      <w:pPr>
        <w:numPr>
          <w:ilvl w:val="0"/>
          <w:numId w:val="0"/>
        </w:numPr>
        <w:overflowPunct/>
        <w:autoSpaceDE/>
        <w:autoSpaceDN/>
        <w:adjustRightInd/>
        <w:ind w:left="360"/>
        <w:textAlignment w:val="auto"/>
        <w:rPr>
          <w:rFonts w:ascii="Arial" w:hAnsi="Arial" w:cs="Arial"/>
          <w:szCs w:val="24"/>
        </w:rPr>
      </w:pPr>
    </w:p>
    <w:p w14:paraId="5C40F3C3" w14:textId="77777777" w:rsidR="009D6700" w:rsidRPr="00DC49CB" w:rsidRDefault="009D6700" w:rsidP="00DC49CB">
      <w:pPr>
        <w:numPr>
          <w:ilvl w:val="0"/>
          <w:numId w:val="0"/>
        </w:numPr>
        <w:overflowPunct/>
        <w:autoSpaceDE/>
        <w:autoSpaceDN/>
        <w:adjustRightInd/>
        <w:ind w:left="360"/>
        <w:textAlignment w:val="auto"/>
        <w:rPr>
          <w:rFonts w:ascii="Arial" w:hAnsi="Arial" w:cs="Arial"/>
          <w:szCs w:val="24"/>
        </w:rPr>
      </w:pPr>
      <w:r w:rsidRPr="00DC49CB">
        <w:rPr>
          <w:rFonts w:ascii="Arial" w:hAnsi="Arial" w:cs="Arial"/>
          <w:szCs w:val="24"/>
        </w:rPr>
        <w:t>_________________________________</w:t>
      </w:r>
    </w:p>
    <w:p w14:paraId="42D47361" w14:textId="77777777" w:rsidR="009D6700" w:rsidRDefault="00640FC8" w:rsidP="00DC49CB">
      <w:pPr>
        <w:widowControl w:val="0"/>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w:t>
      </w:r>
      <w:r w:rsidR="009D6700" w:rsidRPr="00DC49CB">
        <w:rPr>
          <w:rFonts w:ascii="Arial" w:hAnsi="Arial" w:cs="Arial"/>
          <w:snapToGrid w:val="0"/>
          <w:sz w:val="20"/>
        </w:rPr>
        <w:t>Station/Post Office</w:t>
      </w:r>
      <w:r w:rsidRPr="00DC49CB">
        <w:rPr>
          <w:rFonts w:ascii="Arial" w:hAnsi="Arial" w:cs="Arial"/>
          <w:snapToGrid w:val="0"/>
          <w:sz w:val="20"/>
        </w:rPr>
        <w:t>)</w:t>
      </w:r>
    </w:p>
    <w:p w14:paraId="6B5B2D86" w14:textId="77777777" w:rsidR="007F1B5E" w:rsidRPr="00DC49CB" w:rsidRDefault="007F1B5E" w:rsidP="00DC49CB">
      <w:pPr>
        <w:widowControl w:val="0"/>
        <w:numPr>
          <w:ilvl w:val="0"/>
          <w:numId w:val="0"/>
        </w:numPr>
        <w:overflowPunct/>
        <w:autoSpaceDE/>
        <w:autoSpaceDN/>
        <w:adjustRightInd/>
        <w:ind w:left="450"/>
        <w:textAlignment w:val="auto"/>
        <w:rPr>
          <w:rFonts w:ascii="Arial" w:hAnsi="Arial" w:cs="Arial"/>
          <w:snapToGrid w:val="0"/>
          <w:sz w:val="20"/>
        </w:rPr>
      </w:pPr>
    </w:p>
    <w:p w14:paraId="23EE4CFE"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080C618D"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Manager/Supervisor</w:t>
      </w:r>
      <w:r w:rsidR="009D6700" w:rsidRPr="00DC49CB">
        <w:rPr>
          <w:rFonts w:ascii="Arial" w:hAnsi="Arial" w:cs="Arial"/>
          <w:snapToGrid w:val="0"/>
          <w:szCs w:val="24"/>
        </w:rPr>
        <w:t>_______________________,</w:t>
      </w:r>
    </w:p>
    <w:p w14:paraId="5E071751"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51166800"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Pursuant to Article</w:t>
      </w:r>
      <w:r w:rsidR="00640FC8" w:rsidRPr="00DC49CB">
        <w:rPr>
          <w:rFonts w:ascii="Arial" w:hAnsi="Arial" w:cs="Arial"/>
          <w:snapToGrid w:val="0"/>
          <w:szCs w:val="24"/>
        </w:rPr>
        <w:t>s</w:t>
      </w:r>
      <w:r w:rsidRPr="00DC49CB">
        <w:rPr>
          <w:rFonts w:ascii="Arial" w:hAnsi="Arial" w:cs="Arial"/>
          <w:snapToGrid w:val="0"/>
          <w:szCs w:val="24"/>
        </w:rPr>
        <w:t xml:space="preserve"> 17 and 31 of the National Agreement, I am requesting the following information</w:t>
      </w:r>
      <w:r w:rsidR="00640FC8" w:rsidRPr="00DC49CB">
        <w:rPr>
          <w:rFonts w:ascii="Arial" w:hAnsi="Arial" w:cs="Arial"/>
          <w:snapToGrid w:val="0"/>
          <w:szCs w:val="24"/>
        </w:rPr>
        <w:t xml:space="preserve"> to investigate a grievance concerning a violation of Article 15</w:t>
      </w:r>
      <w:r w:rsidRPr="00DC49CB">
        <w:rPr>
          <w:rFonts w:ascii="Arial" w:hAnsi="Arial" w:cs="Arial"/>
          <w:snapToGrid w:val="0"/>
          <w:szCs w:val="24"/>
        </w:rPr>
        <w:t>:</w:t>
      </w:r>
    </w:p>
    <w:p w14:paraId="63A09F37"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2408EB4E" w14:textId="77777777" w:rsidR="009D6700" w:rsidRPr="00DC49CB" w:rsidRDefault="009D6700" w:rsidP="00DC49CB">
      <w:pPr>
        <w:widowControl w:val="0"/>
        <w:numPr>
          <w:ilvl w:val="0"/>
          <w:numId w:val="36"/>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Copies of the award postings for</w:t>
      </w:r>
      <w:r w:rsidRPr="00DC49CB">
        <w:rPr>
          <w:rFonts w:ascii="Arial" w:hAnsi="Arial" w:cs="Arial"/>
          <w:snapToGrid w:val="0"/>
          <w:szCs w:val="24"/>
          <w:u w:val="single"/>
        </w:rPr>
        <w:t xml:space="preserve"> </w:t>
      </w:r>
      <w:r w:rsidRPr="00DC49CB">
        <w:rPr>
          <w:rFonts w:ascii="Arial" w:hAnsi="Arial" w:cs="Arial"/>
          <w:b/>
          <w:snapToGrid w:val="0"/>
          <w:szCs w:val="24"/>
          <w:u w:val="single"/>
        </w:rPr>
        <w:t xml:space="preserve">[job ID #(s)] </w:t>
      </w:r>
      <w:r w:rsidRPr="00DC49CB">
        <w:rPr>
          <w:rFonts w:ascii="Arial" w:hAnsi="Arial" w:cs="Arial"/>
          <w:snapToGrid w:val="0"/>
          <w:szCs w:val="24"/>
        </w:rPr>
        <w:t>for the</w:t>
      </w:r>
      <w:r w:rsidRPr="00DC49CB">
        <w:rPr>
          <w:rFonts w:ascii="Arial" w:hAnsi="Arial" w:cs="Arial"/>
          <w:b/>
          <w:snapToGrid w:val="0"/>
          <w:szCs w:val="24"/>
        </w:rPr>
        <w:t xml:space="preserve"> </w:t>
      </w:r>
      <w:r w:rsidRPr="00DC49CB">
        <w:rPr>
          <w:rFonts w:ascii="Arial" w:hAnsi="Arial" w:cs="Arial"/>
          <w:b/>
          <w:snapToGrid w:val="0"/>
          <w:szCs w:val="24"/>
          <w:u w:val="single"/>
        </w:rPr>
        <w:t>[Installation name]</w:t>
      </w:r>
      <w:r w:rsidR="00640FC8" w:rsidRPr="00DC49CB">
        <w:rPr>
          <w:rFonts w:ascii="Arial" w:hAnsi="Arial" w:cs="Arial"/>
          <w:b/>
          <w:snapToGrid w:val="0"/>
          <w:szCs w:val="24"/>
          <w:u w:val="single"/>
        </w:rPr>
        <w:t xml:space="preserve"> </w:t>
      </w:r>
      <w:r w:rsidR="00640FC8" w:rsidRPr="00DC49CB">
        <w:rPr>
          <w:rFonts w:ascii="Arial" w:hAnsi="Arial" w:cs="Arial"/>
          <w:snapToGrid w:val="0"/>
          <w:szCs w:val="24"/>
        </w:rPr>
        <w:t>Installation</w:t>
      </w:r>
      <w:r w:rsidRPr="00DC49CB">
        <w:rPr>
          <w:rFonts w:ascii="Arial" w:hAnsi="Arial" w:cs="Arial"/>
          <w:b/>
          <w:snapToGrid w:val="0"/>
          <w:szCs w:val="24"/>
        </w:rPr>
        <w:t>.</w:t>
      </w:r>
    </w:p>
    <w:p w14:paraId="0537DF83" w14:textId="77777777" w:rsidR="009D6700" w:rsidRPr="00DC49CB" w:rsidRDefault="009D6700" w:rsidP="00DC49CB">
      <w:pPr>
        <w:widowControl w:val="0"/>
        <w:numPr>
          <w:ilvl w:val="0"/>
          <w:numId w:val="36"/>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 xml:space="preserve">Copy of the carrier seniority roster for the </w:t>
      </w:r>
      <w:r w:rsidRPr="00DC49CB">
        <w:rPr>
          <w:rFonts w:ascii="Arial" w:hAnsi="Arial" w:cs="Arial"/>
          <w:b/>
          <w:snapToGrid w:val="0"/>
          <w:szCs w:val="24"/>
          <w:u w:val="single"/>
        </w:rPr>
        <w:t>[Installation name]</w:t>
      </w:r>
      <w:r w:rsidR="00640FC8" w:rsidRPr="00DC49CB">
        <w:rPr>
          <w:rFonts w:ascii="Arial" w:hAnsi="Arial" w:cs="Arial"/>
          <w:b/>
          <w:snapToGrid w:val="0"/>
          <w:szCs w:val="24"/>
          <w:u w:val="single"/>
        </w:rPr>
        <w:t xml:space="preserve"> </w:t>
      </w:r>
      <w:r w:rsidR="00640FC8" w:rsidRPr="00DC49CB">
        <w:rPr>
          <w:rFonts w:ascii="Arial" w:hAnsi="Arial" w:cs="Arial"/>
          <w:snapToGrid w:val="0"/>
          <w:szCs w:val="24"/>
        </w:rPr>
        <w:t>Installation.</w:t>
      </w:r>
    </w:p>
    <w:p w14:paraId="4B8665B4" w14:textId="77777777" w:rsidR="009D6700" w:rsidRDefault="009D6700" w:rsidP="00DC49CB">
      <w:pPr>
        <w:widowControl w:val="0"/>
        <w:numPr>
          <w:ilvl w:val="0"/>
          <w:numId w:val="36"/>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 xml:space="preserve">Copy of the CCA relative standing roster for the </w:t>
      </w:r>
      <w:r w:rsidRPr="00DC49CB">
        <w:rPr>
          <w:rFonts w:ascii="Arial" w:hAnsi="Arial" w:cs="Arial"/>
          <w:b/>
          <w:snapToGrid w:val="0"/>
          <w:szCs w:val="24"/>
          <w:u w:val="single"/>
        </w:rPr>
        <w:t>[Installation name]</w:t>
      </w:r>
      <w:r w:rsidR="00640FC8" w:rsidRPr="00DC49CB">
        <w:rPr>
          <w:rFonts w:ascii="Arial" w:hAnsi="Arial" w:cs="Arial"/>
          <w:snapToGrid w:val="0"/>
          <w:szCs w:val="24"/>
        </w:rPr>
        <w:t xml:space="preserve"> Installation.</w:t>
      </w:r>
    </w:p>
    <w:p w14:paraId="7DF87E4F" w14:textId="77777777" w:rsidR="00AD081A" w:rsidRDefault="00AD081A" w:rsidP="00AD081A">
      <w:pPr>
        <w:widowControl w:val="0"/>
        <w:numPr>
          <w:ilvl w:val="0"/>
          <w:numId w:val="0"/>
        </w:numPr>
        <w:overflowPunct/>
        <w:autoSpaceDE/>
        <w:autoSpaceDN/>
        <w:adjustRightInd/>
        <w:textAlignment w:val="auto"/>
        <w:rPr>
          <w:rFonts w:ascii="Arial" w:hAnsi="Arial" w:cs="Arial"/>
          <w:snapToGrid w:val="0"/>
          <w:szCs w:val="24"/>
        </w:rPr>
      </w:pPr>
    </w:p>
    <w:p w14:paraId="41128753" w14:textId="77777777" w:rsidR="004473A2" w:rsidRDefault="004473A2" w:rsidP="004473A2">
      <w:pPr>
        <w:widowControl w:val="0"/>
        <w:numPr>
          <w:ilvl w:val="0"/>
          <w:numId w:val="0"/>
        </w:numPr>
        <w:overflowPunct/>
        <w:autoSpaceDE/>
        <w:autoSpaceDN/>
        <w:adjustRightInd/>
        <w:textAlignment w:val="auto"/>
        <w:rPr>
          <w:rFonts w:ascii="Arial" w:hAnsi="Arial" w:cs="Arial"/>
          <w:snapToGrid w:val="0"/>
          <w:szCs w:val="24"/>
        </w:rPr>
      </w:pPr>
      <w:r w:rsidRPr="00015D01">
        <w:rPr>
          <w:rFonts w:ascii="Arial" w:hAnsi="Arial" w:cs="Arial"/>
          <w:snapToGrid w:val="0"/>
          <w:szCs w:val="24"/>
        </w:rPr>
        <w:t>I</w:t>
      </w:r>
      <w:r>
        <w:rPr>
          <w:rFonts w:ascii="Arial" w:hAnsi="Arial" w:cs="Arial"/>
          <w:snapToGrid w:val="0"/>
          <w:szCs w:val="24"/>
        </w:rPr>
        <w:t xml:space="preserve"> am</w:t>
      </w:r>
      <w:r w:rsidRPr="00015D01">
        <w:rPr>
          <w:rFonts w:ascii="Arial" w:hAnsi="Arial" w:cs="Arial"/>
          <w:snapToGrid w:val="0"/>
          <w:szCs w:val="24"/>
        </w:rPr>
        <w:t xml:space="preserve"> also requesting time to interview the following individuals:</w:t>
      </w:r>
    </w:p>
    <w:p w14:paraId="7EDE40E8" w14:textId="77777777" w:rsidR="004473A2" w:rsidRPr="00015D01" w:rsidRDefault="004473A2" w:rsidP="004473A2">
      <w:pPr>
        <w:widowControl w:val="0"/>
        <w:numPr>
          <w:ilvl w:val="0"/>
          <w:numId w:val="0"/>
        </w:numPr>
        <w:overflowPunct/>
        <w:autoSpaceDE/>
        <w:autoSpaceDN/>
        <w:adjustRightInd/>
        <w:textAlignment w:val="auto"/>
        <w:rPr>
          <w:rFonts w:ascii="Arial" w:hAnsi="Arial" w:cs="Arial"/>
          <w:snapToGrid w:val="0"/>
          <w:szCs w:val="24"/>
        </w:rPr>
      </w:pPr>
    </w:p>
    <w:p w14:paraId="2F6D089B" w14:textId="77777777" w:rsidR="004473A2" w:rsidRPr="009D7811" w:rsidRDefault="006369D7" w:rsidP="004473A2">
      <w:pPr>
        <w:widowControl w:val="0"/>
        <w:numPr>
          <w:ilvl w:val="0"/>
          <w:numId w:val="37"/>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04EFF3C2" w14:textId="77777777" w:rsidR="009D7811" w:rsidRPr="009D7811" w:rsidRDefault="009D7811" w:rsidP="004473A2">
      <w:pPr>
        <w:widowControl w:val="0"/>
        <w:numPr>
          <w:ilvl w:val="0"/>
          <w:numId w:val="37"/>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04671DF7" w14:textId="77777777" w:rsidR="009D7811" w:rsidRDefault="009D7811" w:rsidP="004473A2">
      <w:pPr>
        <w:widowControl w:val="0"/>
        <w:numPr>
          <w:ilvl w:val="0"/>
          <w:numId w:val="37"/>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02F540F6"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15C9C1A3"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1F7ECD">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78163A65"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07CB1DAB"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Sincerely,</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163DEF08" w14:textId="77777777" w:rsidR="009D6700" w:rsidRPr="00DC49CB" w:rsidRDefault="009D6700" w:rsidP="00DC49CB">
      <w:pPr>
        <w:widowControl w:val="0"/>
        <w:numPr>
          <w:ilvl w:val="0"/>
          <w:numId w:val="0"/>
        </w:numPr>
        <w:overflowPunct/>
        <w:autoSpaceDE/>
        <w:autoSpaceDN/>
        <w:adjustRightInd/>
        <w:ind w:left="2160"/>
        <w:textAlignment w:val="auto"/>
        <w:rPr>
          <w:rFonts w:ascii="Arial" w:hAnsi="Arial" w:cs="Arial"/>
          <w:snapToGrid w:val="0"/>
          <w:szCs w:val="24"/>
        </w:rPr>
      </w:pPr>
      <w:r w:rsidRPr="00DC49CB">
        <w:rPr>
          <w:rFonts w:ascii="Arial" w:hAnsi="Arial" w:cs="Arial"/>
          <w:snapToGrid w:val="0"/>
          <w:szCs w:val="24"/>
        </w:rPr>
        <w:t xml:space="preserve">                                </w:t>
      </w:r>
    </w:p>
    <w:p w14:paraId="6107CB70"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_________________________</w:t>
      </w:r>
      <w:r w:rsidR="00640FC8" w:rsidRPr="00DC49CB">
        <w:rPr>
          <w:rFonts w:ascii="Arial" w:hAnsi="Arial" w:cs="Arial"/>
          <w:snapToGrid w:val="0"/>
          <w:szCs w:val="24"/>
        </w:rPr>
        <w:t xml:space="preserve"> Request received by</w:t>
      </w:r>
      <w:r w:rsidR="00061F51" w:rsidRPr="00DC49CB">
        <w:rPr>
          <w:rFonts w:ascii="Arial" w:hAnsi="Arial" w:cs="Arial"/>
          <w:snapToGrid w:val="0"/>
          <w:szCs w:val="24"/>
        </w:rPr>
        <w:t>: _</w:t>
      </w:r>
      <w:r w:rsidR="00640FC8" w:rsidRPr="00DC49CB">
        <w:rPr>
          <w:rFonts w:ascii="Arial" w:hAnsi="Arial" w:cs="Arial"/>
          <w:snapToGrid w:val="0"/>
          <w:szCs w:val="24"/>
        </w:rPr>
        <w:t>__________________</w:t>
      </w:r>
    </w:p>
    <w:p w14:paraId="0314771C"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Shop Steward</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432A2478"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NALC</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t xml:space="preserve">  </w:t>
      </w:r>
      <w:r w:rsidR="009D6700" w:rsidRPr="00DC49CB">
        <w:rPr>
          <w:rFonts w:ascii="Arial" w:hAnsi="Arial" w:cs="Arial"/>
          <w:snapToGrid w:val="0"/>
          <w:szCs w:val="24"/>
        </w:rPr>
        <w:t>Date:  ___________________</w:t>
      </w:r>
    </w:p>
    <w:p w14:paraId="42C5EB62"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3DE3ECA3" w14:textId="77777777" w:rsidR="004378C8" w:rsidRPr="00DC49CB" w:rsidRDefault="009D6700" w:rsidP="00DC49CB">
      <w:pPr>
        <w:widowControl w:val="0"/>
        <w:numPr>
          <w:ilvl w:val="0"/>
          <w:numId w:val="0"/>
        </w:numPr>
        <w:overflowPunct/>
        <w:autoSpaceDE/>
        <w:autoSpaceDN/>
        <w:adjustRightInd/>
        <w:ind w:left="3600"/>
        <w:textAlignment w:val="auto"/>
        <w:rPr>
          <w:rFonts w:ascii="Arial" w:hAnsi="Arial" w:cs="Arial"/>
          <w:b/>
          <w:snapToGrid w:val="0"/>
          <w:sz w:val="32"/>
          <w:szCs w:val="32"/>
        </w:rPr>
      </w:pPr>
      <w:r w:rsidRPr="00DC49CB">
        <w:rPr>
          <w:rFonts w:ascii="Arial" w:hAnsi="Arial" w:cs="Arial"/>
          <w:b/>
          <w:snapToGrid w:val="0"/>
          <w:szCs w:val="24"/>
        </w:rPr>
        <w:br w:type="page"/>
      </w:r>
    </w:p>
    <w:p w14:paraId="6BFA017A" w14:textId="6C0AF888" w:rsidR="004378C8" w:rsidRPr="00DC49CB" w:rsidRDefault="00D72754" w:rsidP="00DC49CB">
      <w:pPr>
        <w:widowControl w:val="0"/>
        <w:numPr>
          <w:ilvl w:val="0"/>
          <w:numId w:val="0"/>
        </w:numPr>
        <w:ind w:left="2880"/>
        <w:rPr>
          <w:rFonts w:ascii="Arial" w:hAnsi="Arial" w:cs="Arial"/>
          <w:b/>
          <w:snapToGrid w:val="0"/>
          <w:sz w:val="32"/>
          <w:szCs w:val="32"/>
        </w:rPr>
      </w:pPr>
      <w:r w:rsidRPr="00DC49CB">
        <w:rPr>
          <w:rFonts w:ascii="Arial" w:hAnsi="Arial" w:cs="Arial"/>
          <w:b/>
          <w:noProof/>
          <w:sz w:val="32"/>
          <w:szCs w:val="32"/>
        </w:rPr>
        <w:lastRenderedPageBreak/>
        <w:drawing>
          <wp:anchor distT="0" distB="0" distL="114300" distR="114300" simplePos="0" relativeHeight="251658240" behindDoc="0" locked="0" layoutInCell="1" allowOverlap="1" wp14:anchorId="38BB1919" wp14:editId="6E73D04C">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8C8" w:rsidRPr="00DC49CB">
        <w:rPr>
          <w:rFonts w:ascii="Arial" w:hAnsi="Arial" w:cs="Arial"/>
          <w:b/>
          <w:snapToGrid w:val="0"/>
          <w:sz w:val="32"/>
          <w:szCs w:val="32"/>
        </w:rPr>
        <w:t>National Association of Letter Carriers</w:t>
      </w:r>
    </w:p>
    <w:p w14:paraId="7117A479" w14:textId="77777777" w:rsidR="004378C8" w:rsidRPr="00DC49CB" w:rsidRDefault="004378C8" w:rsidP="00DC49CB">
      <w:pPr>
        <w:keepNext/>
        <w:widowControl w:val="0"/>
        <w:numPr>
          <w:ilvl w:val="0"/>
          <w:numId w:val="0"/>
        </w:numPr>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330D993D" w14:textId="77777777" w:rsidR="004378C8" w:rsidRPr="00DC49CB" w:rsidRDefault="004378C8" w:rsidP="00DC49CB">
      <w:pPr>
        <w:keepNext/>
        <w:widowControl w:val="0"/>
        <w:numPr>
          <w:ilvl w:val="0"/>
          <w:numId w:val="0"/>
        </w:numPr>
        <w:outlineLvl w:val="3"/>
        <w:rPr>
          <w:rFonts w:ascii="Arial" w:hAnsi="Arial" w:cs="Arial"/>
          <w:snapToGrid w:val="0"/>
          <w:szCs w:val="24"/>
        </w:rPr>
      </w:pPr>
    </w:p>
    <w:p w14:paraId="2BBC8690" w14:textId="77777777" w:rsidR="004378C8" w:rsidRPr="00DC49CB" w:rsidRDefault="004378C8" w:rsidP="00DC49CB">
      <w:pPr>
        <w:keepNext/>
        <w:widowControl w:val="0"/>
        <w:numPr>
          <w:ilvl w:val="0"/>
          <w:numId w:val="2"/>
        </w:numPr>
        <w:tabs>
          <w:tab w:val="clear" w:pos="645"/>
          <w:tab w:val="num" w:pos="375"/>
        </w:tabs>
        <w:ind w:left="0" w:firstLine="0"/>
        <w:outlineLvl w:val="3"/>
        <w:rPr>
          <w:rFonts w:ascii="Arial" w:hAnsi="Arial" w:cs="Arial"/>
          <w:snapToGrid w:val="0"/>
          <w:szCs w:val="24"/>
        </w:rPr>
      </w:pPr>
    </w:p>
    <w:p w14:paraId="7A830E23" w14:textId="77777777" w:rsidR="004378C8" w:rsidRPr="00DC49CB" w:rsidRDefault="004378C8" w:rsidP="00DC49CB">
      <w:pPr>
        <w:numPr>
          <w:ilvl w:val="0"/>
          <w:numId w:val="2"/>
        </w:numPr>
        <w:tabs>
          <w:tab w:val="clear" w:pos="645"/>
          <w:tab w:val="num" w:pos="375"/>
        </w:tabs>
        <w:ind w:left="0" w:firstLine="0"/>
        <w:rPr>
          <w:rFonts w:ascii="Arial" w:hAnsi="Arial" w:cs="Arial"/>
          <w:szCs w:val="24"/>
        </w:rPr>
      </w:pPr>
    </w:p>
    <w:p w14:paraId="10C24E07" w14:textId="77777777" w:rsidR="004378C8" w:rsidRDefault="004378C8" w:rsidP="00DC49CB">
      <w:pPr>
        <w:numPr>
          <w:ilvl w:val="0"/>
          <w:numId w:val="0"/>
        </w:numPr>
        <w:ind w:left="270"/>
        <w:rPr>
          <w:rFonts w:ascii="Arial" w:hAnsi="Arial" w:cs="Arial"/>
          <w:szCs w:val="24"/>
        </w:rPr>
      </w:pPr>
    </w:p>
    <w:p w14:paraId="09381905" w14:textId="77777777" w:rsidR="00524A3B" w:rsidRPr="00DC49CB" w:rsidRDefault="00524A3B" w:rsidP="00DC49CB">
      <w:pPr>
        <w:numPr>
          <w:ilvl w:val="0"/>
          <w:numId w:val="0"/>
        </w:numPr>
        <w:ind w:left="270"/>
        <w:rPr>
          <w:rFonts w:ascii="Arial" w:hAnsi="Arial" w:cs="Arial"/>
          <w:szCs w:val="24"/>
        </w:rPr>
      </w:pPr>
    </w:p>
    <w:p w14:paraId="48248A51" w14:textId="77777777" w:rsidR="004378C8" w:rsidRPr="00DC49CB" w:rsidRDefault="004378C8" w:rsidP="00DC49CB">
      <w:pPr>
        <w:keepNext/>
        <w:widowControl w:val="0"/>
        <w:numPr>
          <w:ilvl w:val="0"/>
          <w:numId w:val="0"/>
        </w:numPr>
        <w:ind w:left="270"/>
        <w:outlineLvl w:val="3"/>
        <w:rPr>
          <w:rFonts w:ascii="Arial" w:hAnsi="Arial" w:cs="Arial"/>
          <w:snapToGrid w:val="0"/>
        </w:rPr>
      </w:pPr>
      <w:r w:rsidRPr="00DC49CB">
        <w:rPr>
          <w:rFonts w:ascii="Arial" w:hAnsi="Arial" w:cs="Arial"/>
          <w:snapToGrid w:val="0"/>
        </w:rPr>
        <w:t xml:space="preserve">To: ____________________________________ </w:t>
      </w:r>
      <w:r w:rsidRPr="00DC49CB">
        <w:rPr>
          <w:rFonts w:ascii="Arial" w:hAnsi="Arial" w:cs="Arial"/>
          <w:snapToGrid w:val="0"/>
        </w:rPr>
        <w:tab/>
        <w:t>Date ___________________</w:t>
      </w:r>
    </w:p>
    <w:p w14:paraId="3CDB136D" w14:textId="77777777" w:rsidR="004378C8" w:rsidRDefault="004378C8" w:rsidP="00DC49CB">
      <w:pPr>
        <w:keepNext/>
        <w:widowControl w:val="0"/>
        <w:numPr>
          <w:ilvl w:val="0"/>
          <w:numId w:val="0"/>
        </w:numPr>
        <w:ind w:left="360"/>
        <w:outlineLvl w:val="4"/>
        <w:rPr>
          <w:rFonts w:ascii="Arial" w:hAnsi="Arial" w:cs="Arial"/>
          <w:snapToGrid w:val="0"/>
          <w:sz w:val="20"/>
        </w:rPr>
      </w:pPr>
      <w:r w:rsidRPr="00DC49CB">
        <w:rPr>
          <w:rFonts w:ascii="Arial" w:hAnsi="Arial" w:cs="Arial"/>
          <w:snapToGrid w:val="0"/>
          <w:sz w:val="20"/>
        </w:rPr>
        <w:t>(Manager/Supervisor)</w:t>
      </w:r>
    </w:p>
    <w:p w14:paraId="3B8519CF" w14:textId="77777777" w:rsidR="00054EF3" w:rsidRPr="00DC49CB" w:rsidRDefault="00054EF3" w:rsidP="00DC49CB">
      <w:pPr>
        <w:keepNext/>
        <w:widowControl w:val="0"/>
        <w:numPr>
          <w:ilvl w:val="0"/>
          <w:numId w:val="0"/>
        </w:numPr>
        <w:ind w:left="360"/>
        <w:outlineLvl w:val="4"/>
        <w:rPr>
          <w:rFonts w:ascii="Arial" w:hAnsi="Arial" w:cs="Arial"/>
          <w:snapToGrid w:val="0"/>
          <w:sz w:val="20"/>
        </w:rPr>
      </w:pPr>
    </w:p>
    <w:p w14:paraId="7C3BF289" w14:textId="77777777" w:rsidR="004378C8" w:rsidRPr="00DC49CB" w:rsidRDefault="004378C8" w:rsidP="00DC49CB">
      <w:pPr>
        <w:numPr>
          <w:ilvl w:val="0"/>
          <w:numId w:val="0"/>
        </w:numPr>
        <w:rPr>
          <w:rFonts w:ascii="Arial" w:hAnsi="Arial" w:cs="Arial"/>
          <w:szCs w:val="24"/>
        </w:rPr>
      </w:pPr>
    </w:p>
    <w:p w14:paraId="22D477E5" w14:textId="77777777" w:rsidR="004378C8" w:rsidRPr="00DC49CB" w:rsidRDefault="004378C8" w:rsidP="00DC49CB">
      <w:pPr>
        <w:widowControl w:val="0"/>
        <w:numPr>
          <w:ilvl w:val="0"/>
          <w:numId w:val="0"/>
        </w:numPr>
        <w:ind w:firstLine="360"/>
        <w:rPr>
          <w:rFonts w:ascii="Arial" w:hAnsi="Arial" w:cs="Arial"/>
          <w:szCs w:val="24"/>
        </w:rPr>
      </w:pPr>
      <w:r w:rsidRPr="00DC49CB">
        <w:rPr>
          <w:rFonts w:ascii="Arial" w:hAnsi="Arial" w:cs="Arial"/>
          <w:szCs w:val="24"/>
        </w:rPr>
        <w:t>____________________________</w:t>
      </w:r>
    </w:p>
    <w:p w14:paraId="4C084510" w14:textId="77777777" w:rsidR="004378C8" w:rsidRDefault="004378C8" w:rsidP="00DC49CB">
      <w:pPr>
        <w:widowControl w:val="0"/>
        <w:numPr>
          <w:ilvl w:val="0"/>
          <w:numId w:val="0"/>
        </w:numPr>
        <w:ind w:firstLine="360"/>
        <w:rPr>
          <w:rFonts w:ascii="Arial" w:hAnsi="Arial" w:cs="Arial"/>
          <w:snapToGrid w:val="0"/>
          <w:sz w:val="20"/>
        </w:rPr>
      </w:pPr>
      <w:r w:rsidRPr="00DC49CB">
        <w:rPr>
          <w:rFonts w:ascii="Arial" w:hAnsi="Arial" w:cs="Arial"/>
          <w:snapToGrid w:val="0"/>
          <w:sz w:val="20"/>
        </w:rPr>
        <w:t>(Station/Post Office)</w:t>
      </w:r>
    </w:p>
    <w:p w14:paraId="744E4B7B" w14:textId="77777777" w:rsidR="00054EF3" w:rsidRPr="00DC49CB" w:rsidRDefault="00054EF3" w:rsidP="00DC49CB">
      <w:pPr>
        <w:widowControl w:val="0"/>
        <w:numPr>
          <w:ilvl w:val="0"/>
          <w:numId w:val="0"/>
        </w:numPr>
        <w:ind w:firstLine="360"/>
        <w:rPr>
          <w:rFonts w:ascii="Arial" w:hAnsi="Arial" w:cs="Arial"/>
          <w:snapToGrid w:val="0"/>
          <w:sz w:val="20"/>
        </w:rPr>
      </w:pPr>
    </w:p>
    <w:p w14:paraId="7AB29143" w14:textId="77777777" w:rsidR="004378C8" w:rsidRPr="00DC49CB" w:rsidRDefault="004378C8" w:rsidP="00DC49CB">
      <w:pPr>
        <w:widowControl w:val="0"/>
        <w:numPr>
          <w:ilvl w:val="0"/>
          <w:numId w:val="0"/>
        </w:numPr>
        <w:rPr>
          <w:rFonts w:ascii="Arial" w:hAnsi="Arial" w:cs="Arial"/>
          <w:snapToGrid w:val="0"/>
        </w:rPr>
      </w:pPr>
    </w:p>
    <w:p w14:paraId="2F7BA09E"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Manager/Supervisor _______________________,</w:t>
      </w:r>
    </w:p>
    <w:p w14:paraId="34CD88D1" w14:textId="77777777" w:rsidR="004378C8" w:rsidRPr="00DC49CB" w:rsidRDefault="004378C8" w:rsidP="00DC49CB">
      <w:pPr>
        <w:widowControl w:val="0"/>
        <w:numPr>
          <w:ilvl w:val="0"/>
          <w:numId w:val="0"/>
        </w:numPr>
        <w:ind w:left="360"/>
        <w:rPr>
          <w:rFonts w:ascii="Arial" w:hAnsi="Arial" w:cs="Arial"/>
          <w:snapToGrid w:val="0"/>
          <w:szCs w:val="24"/>
        </w:rPr>
      </w:pPr>
    </w:p>
    <w:p w14:paraId="4C069556"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Pursuant to Article </w:t>
      </w:r>
      <w:r w:rsidRPr="00DC49CB">
        <w:rPr>
          <w:rFonts w:ascii="Arial" w:hAnsi="Arial" w:cs="Arial"/>
          <w:szCs w:val="24"/>
        </w:rPr>
        <w:t xml:space="preserve">17 of </w:t>
      </w:r>
      <w:r w:rsidRPr="00DC49CB">
        <w:rPr>
          <w:rFonts w:ascii="Arial" w:hAnsi="Arial" w:cs="Arial"/>
          <w:snapToGrid w:val="0"/>
          <w:szCs w:val="24"/>
        </w:rPr>
        <w:t>the National Agreement, I am requesting</w:t>
      </w:r>
      <w:r w:rsidRPr="00DC49CB">
        <w:rPr>
          <w:rFonts w:ascii="Arial" w:hAnsi="Arial" w:cs="Arial"/>
          <w:szCs w:val="24"/>
        </w:rPr>
        <w:t xml:space="preserve"> the following </w:t>
      </w:r>
      <w:r w:rsidRPr="00DC49CB">
        <w:rPr>
          <w:rFonts w:ascii="Arial" w:hAnsi="Arial" w:cs="Arial"/>
          <w:snapToGrid w:val="0"/>
          <w:szCs w:val="24"/>
        </w:rPr>
        <w:t>steward time to</w:t>
      </w:r>
      <w:r w:rsidRPr="00DC49CB">
        <w:rPr>
          <w:rFonts w:ascii="Arial" w:hAnsi="Arial" w:cs="Arial"/>
          <w:szCs w:val="24"/>
        </w:rPr>
        <w:t xml:space="preserve"> investigate a grievance.  </w:t>
      </w:r>
      <w:r w:rsidRPr="00DC49CB">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339BF529" w14:textId="77777777" w:rsidR="004378C8" w:rsidRPr="00DC49CB" w:rsidRDefault="004378C8" w:rsidP="00DC49CB">
      <w:pPr>
        <w:widowControl w:val="0"/>
        <w:numPr>
          <w:ilvl w:val="0"/>
          <w:numId w:val="0"/>
        </w:numPr>
        <w:ind w:left="360"/>
        <w:rPr>
          <w:rFonts w:ascii="Arial" w:hAnsi="Arial" w:cs="Arial"/>
          <w:snapToGrid w:val="0"/>
          <w:szCs w:val="24"/>
        </w:rPr>
      </w:pPr>
    </w:p>
    <w:p w14:paraId="0118F579"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Your cooperation in this matter will be greatly appreciated.</w:t>
      </w:r>
      <w:r w:rsidR="001F7ECD">
        <w:rPr>
          <w:rFonts w:ascii="Arial" w:hAnsi="Arial" w:cs="Arial"/>
          <w:snapToGrid w:val="0"/>
          <w:szCs w:val="24"/>
        </w:rPr>
        <w:t xml:space="preserve"> </w:t>
      </w:r>
      <w:r w:rsidRPr="00DC49CB">
        <w:rPr>
          <w:rFonts w:ascii="Arial" w:hAnsi="Arial" w:cs="Arial"/>
          <w:snapToGrid w:val="0"/>
          <w:szCs w:val="24"/>
        </w:rPr>
        <w:t xml:space="preserve"> If you have any questions concerning this request, or if I may be of assistance to you in some other way, please feel free to contact me.</w:t>
      </w:r>
    </w:p>
    <w:p w14:paraId="358DD2B0" w14:textId="77777777" w:rsidR="004378C8" w:rsidRPr="00DC49CB" w:rsidRDefault="004378C8" w:rsidP="00DC49CB">
      <w:pPr>
        <w:widowControl w:val="0"/>
        <w:numPr>
          <w:ilvl w:val="0"/>
          <w:numId w:val="0"/>
        </w:numPr>
        <w:ind w:left="360"/>
        <w:rPr>
          <w:rFonts w:ascii="Arial" w:hAnsi="Arial" w:cs="Arial"/>
          <w:snapToGrid w:val="0"/>
          <w:szCs w:val="24"/>
        </w:rPr>
      </w:pPr>
    </w:p>
    <w:p w14:paraId="1CD87877"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Sincerely,</w:t>
      </w:r>
    </w:p>
    <w:p w14:paraId="379239F5" w14:textId="77777777" w:rsidR="004378C8" w:rsidRPr="00DC49CB" w:rsidRDefault="004378C8" w:rsidP="00DC49CB">
      <w:pPr>
        <w:widowControl w:val="0"/>
        <w:numPr>
          <w:ilvl w:val="0"/>
          <w:numId w:val="0"/>
        </w:numPr>
        <w:ind w:left="360"/>
        <w:rPr>
          <w:rFonts w:ascii="Arial" w:hAnsi="Arial" w:cs="Arial"/>
          <w:snapToGrid w:val="0"/>
        </w:rPr>
      </w:pPr>
    </w:p>
    <w:p w14:paraId="7FC645D7" w14:textId="77777777" w:rsidR="004378C8" w:rsidRPr="00DC49CB" w:rsidRDefault="00061F51" w:rsidP="00DC49CB">
      <w:pPr>
        <w:widowControl w:val="0"/>
        <w:numPr>
          <w:ilvl w:val="0"/>
          <w:numId w:val="0"/>
        </w:numPr>
        <w:ind w:left="360"/>
        <w:rPr>
          <w:rFonts w:ascii="Arial" w:hAnsi="Arial" w:cs="Arial"/>
          <w:snapToGrid w:val="0"/>
        </w:rPr>
      </w:pPr>
      <w:r>
        <w:rPr>
          <w:rFonts w:ascii="Arial" w:hAnsi="Arial" w:cs="Arial"/>
          <w:snapToGrid w:val="0"/>
        </w:rPr>
        <w:t xml:space="preserve">________________________ </w:t>
      </w:r>
      <w:r w:rsidR="004378C8" w:rsidRPr="00DC49CB">
        <w:rPr>
          <w:rFonts w:ascii="Arial" w:hAnsi="Arial" w:cs="Arial"/>
          <w:snapToGrid w:val="0"/>
        </w:rPr>
        <w:t>Request received by: _________________________</w:t>
      </w:r>
    </w:p>
    <w:p w14:paraId="74724123"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Shop Steward</w:t>
      </w:r>
    </w:p>
    <w:p w14:paraId="5E39DB9E"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NALC</w:t>
      </w:r>
      <w:r w:rsidRPr="00DC49CB">
        <w:rPr>
          <w:rFonts w:ascii="Arial" w:hAnsi="Arial" w:cs="Arial"/>
          <w:snapToGrid w:val="0"/>
        </w:rPr>
        <w:tab/>
        <w:t xml:space="preserve">                                                                     Date: ___________________</w:t>
      </w:r>
    </w:p>
    <w:p w14:paraId="6CAB18A2" w14:textId="77777777" w:rsidR="004378C8" w:rsidRPr="00DC49CB" w:rsidRDefault="004378C8" w:rsidP="00DC49CB">
      <w:pPr>
        <w:widowControl w:val="0"/>
        <w:numPr>
          <w:ilvl w:val="0"/>
          <w:numId w:val="0"/>
        </w:numPr>
        <w:rPr>
          <w:rFonts w:ascii="Arial" w:hAnsi="Arial" w:cs="Arial"/>
          <w:szCs w:val="24"/>
        </w:rPr>
      </w:pPr>
    </w:p>
    <w:p w14:paraId="7ADCEFB1" w14:textId="77777777" w:rsidR="009D6700" w:rsidRPr="00DC49CB" w:rsidRDefault="009D6700" w:rsidP="00DC49CB">
      <w:pPr>
        <w:numPr>
          <w:ilvl w:val="0"/>
          <w:numId w:val="0"/>
        </w:numPr>
        <w:ind w:left="6480"/>
        <w:rPr>
          <w:rFonts w:ascii="Arial" w:hAnsi="Arial" w:cs="Arial"/>
          <w:szCs w:val="24"/>
        </w:rPr>
      </w:pPr>
    </w:p>
    <w:sectPr w:rsidR="009D6700" w:rsidRPr="00DC49CB"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A1D231F"/>
    <w:multiLevelType w:val="hybridMultilevel"/>
    <w:tmpl w:val="6960E18C"/>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F327B"/>
    <w:multiLevelType w:val="hybridMultilevel"/>
    <w:tmpl w:val="6BEE1A4E"/>
    <w:lvl w:ilvl="0" w:tplc="8CF8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6233634"/>
    <w:multiLevelType w:val="hybridMultilevel"/>
    <w:tmpl w:val="28A0E074"/>
    <w:lvl w:ilvl="0" w:tplc="CE8EBA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pStyle w:val="Normal"/>
      <w:lvlText w:val=""/>
      <w:lvlJc w:val="left"/>
      <w:pPr>
        <w:tabs>
          <w:tab w:val="num" w:pos="1440"/>
        </w:tabs>
        <w:ind w:left="1440" w:hanging="360"/>
      </w:pPr>
      <w:rPr>
        <w:rFonts w:ascii="Symbol" w:hAnsi="Symbol"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30"/>
        </w:tabs>
        <w:ind w:left="630" w:hanging="180"/>
      </w:pPr>
    </w:lvl>
  </w:abstractNum>
  <w:abstractNum w:abstractNumId="15"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1AC4D5C"/>
    <w:multiLevelType w:val="multilevel"/>
    <w:tmpl w:val="28A0E07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8" w15:restartNumberingAfterBreak="0">
    <w:nsid w:val="320E6D74"/>
    <w:multiLevelType w:val="multilevel"/>
    <w:tmpl w:val="117C2CE0"/>
    <w:lvl w:ilvl="0">
      <w:start w:val="1"/>
      <w:numFmt w:val="decimal"/>
      <w:lvlText w:val="%1."/>
      <w:lvlJc w:val="left"/>
      <w:pPr>
        <w:ind w:left="810" w:hanging="360"/>
      </w:pPr>
      <w:rPr>
        <w:rFonts w:hint="default"/>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9"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51E57AA"/>
    <w:multiLevelType w:val="hybridMultilevel"/>
    <w:tmpl w:val="08E21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E330CE"/>
    <w:multiLevelType w:val="hybridMultilevel"/>
    <w:tmpl w:val="6518BFF6"/>
    <w:lvl w:ilvl="0" w:tplc="FFFFFFFF">
      <w:start w:val="1"/>
      <w:numFmt w:val="decimal"/>
      <w:lvlText w:val="%1."/>
      <w:lvlJc w:val="left"/>
      <w:pPr>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566222"/>
    <w:multiLevelType w:val="hybridMultilevel"/>
    <w:tmpl w:val="536482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A71FA"/>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45609C7"/>
    <w:multiLevelType w:val="hybridMultilevel"/>
    <w:tmpl w:val="0398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02ABF"/>
    <w:multiLevelType w:val="hybridMultilevel"/>
    <w:tmpl w:val="2D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5689302">
    <w:abstractNumId w:val="1"/>
  </w:num>
  <w:num w:numId="2" w16cid:durableId="91245299">
    <w:abstractNumId w:val="14"/>
  </w:num>
  <w:num w:numId="3" w16cid:durableId="507670349">
    <w:abstractNumId w:val="19"/>
  </w:num>
  <w:num w:numId="4" w16cid:durableId="1212377429">
    <w:abstractNumId w:val="22"/>
  </w:num>
  <w:num w:numId="5" w16cid:durableId="1027952592">
    <w:abstractNumId w:val="14"/>
    <w:lvlOverride w:ilvl="0">
      <w:startOverride w:val="1"/>
    </w:lvlOverride>
  </w:num>
  <w:num w:numId="6" w16cid:durableId="1409960672">
    <w:abstractNumId w:val="0"/>
  </w:num>
  <w:num w:numId="7" w16cid:durableId="816192248">
    <w:abstractNumId w:val="15"/>
  </w:num>
  <w:num w:numId="8" w16cid:durableId="1861428602">
    <w:abstractNumId w:val="9"/>
  </w:num>
  <w:num w:numId="9" w16cid:durableId="488711973">
    <w:abstractNumId w:val="36"/>
  </w:num>
  <w:num w:numId="10" w16cid:durableId="1087966165">
    <w:abstractNumId w:val="2"/>
  </w:num>
  <w:num w:numId="11" w16cid:durableId="646322850">
    <w:abstractNumId w:val="29"/>
  </w:num>
  <w:num w:numId="12" w16cid:durableId="1775054928">
    <w:abstractNumId w:val="35"/>
  </w:num>
  <w:num w:numId="13" w16cid:durableId="1954632070">
    <w:abstractNumId w:val="28"/>
  </w:num>
  <w:num w:numId="14" w16cid:durableId="1764719795">
    <w:abstractNumId w:val="3"/>
  </w:num>
  <w:num w:numId="15" w16cid:durableId="1664969845">
    <w:abstractNumId w:val="6"/>
  </w:num>
  <w:num w:numId="16" w16cid:durableId="1413815583">
    <w:abstractNumId w:val="16"/>
  </w:num>
  <w:num w:numId="17" w16cid:durableId="1767311230">
    <w:abstractNumId w:val="11"/>
  </w:num>
  <w:num w:numId="18" w16cid:durableId="595751237">
    <w:abstractNumId w:val="8"/>
  </w:num>
  <w:num w:numId="19" w16cid:durableId="1780565777">
    <w:abstractNumId w:val="4"/>
  </w:num>
  <w:num w:numId="20" w16cid:durableId="397480403">
    <w:abstractNumId w:val="20"/>
  </w:num>
  <w:num w:numId="21" w16cid:durableId="1200363898">
    <w:abstractNumId w:val="24"/>
  </w:num>
  <w:num w:numId="22" w16cid:durableId="1799495985">
    <w:abstractNumId w:val="32"/>
  </w:num>
  <w:num w:numId="23" w16cid:durableId="683478031">
    <w:abstractNumId w:val="25"/>
  </w:num>
  <w:num w:numId="24" w16cid:durableId="574631106">
    <w:abstractNumId w:val="7"/>
  </w:num>
  <w:num w:numId="25" w16cid:durableId="479619357">
    <w:abstractNumId w:val="33"/>
  </w:num>
  <w:num w:numId="26" w16cid:durableId="1891107448">
    <w:abstractNumId w:val="23"/>
  </w:num>
  <w:num w:numId="27" w16cid:durableId="12952088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90240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3846938">
    <w:abstractNumId w:val="13"/>
  </w:num>
  <w:num w:numId="30" w16cid:durableId="692993371">
    <w:abstractNumId w:val="17"/>
  </w:num>
  <w:num w:numId="31" w16cid:durableId="180633409">
    <w:abstractNumId w:val="18"/>
  </w:num>
  <w:num w:numId="32" w16cid:durableId="33968172">
    <w:abstractNumId w:val="30"/>
  </w:num>
  <w:num w:numId="33" w16cid:durableId="1310749261">
    <w:abstractNumId w:val="26"/>
  </w:num>
  <w:num w:numId="34" w16cid:durableId="2092652205">
    <w:abstractNumId w:val="5"/>
  </w:num>
  <w:num w:numId="35" w16cid:durableId="1458403660">
    <w:abstractNumId w:val="12"/>
  </w:num>
  <w:num w:numId="36" w16cid:durableId="1399325279">
    <w:abstractNumId w:val="10"/>
  </w:num>
  <w:num w:numId="37" w16cid:durableId="2121022939">
    <w:abstractNumId w:val="27"/>
  </w:num>
  <w:num w:numId="38" w16cid:durableId="761342145">
    <w:abstractNumId w:val="21"/>
  </w:num>
  <w:num w:numId="39" w16cid:durableId="1629385899">
    <w:abstractNumId w:val="34"/>
  </w:num>
  <w:num w:numId="40" w16cid:durableId="644923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0B35"/>
    <w:rsid w:val="00013172"/>
    <w:rsid w:val="00030995"/>
    <w:rsid w:val="00032E92"/>
    <w:rsid w:val="00047956"/>
    <w:rsid w:val="00054EF3"/>
    <w:rsid w:val="00061F51"/>
    <w:rsid w:val="00062F81"/>
    <w:rsid w:val="00063D55"/>
    <w:rsid w:val="0009222C"/>
    <w:rsid w:val="000A0732"/>
    <w:rsid w:val="000B5140"/>
    <w:rsid w:val="000C3082"/>
    <w:rsid w:val="000D7AEC"/>
    <w:rsid w:val="000F41B1"/>
    <w:rsid w:val="000F5065"/>
    <w:rsid w:val="00105159"/>
    <w:rsid w:val="00106DC9"/>
    <w:rsid w:val="00122E9B"/>
    <w:rsid w:val="00151903"/>
    <w:rsid w:val="00165913"/>
    <w:rsid w:val="00176CB4"/>
    <w:rsid w:val="0018108D"/>
    <w:rsid w:val="001922B3"/>
    <w:rsid w:val="00196948"/>
    <w:rsid w:val="001A6460"/>
    <w:rsid w:val="001F7ECD"/>
    <w:rsid w:val="00210813"/>
    <w:rsid w:val="0021482A"/>
    <w:rsid w:val="002673B8"/>
    <w:rsid w:val="002734BB"/>
    <w:rsid w:val="00294B31"/>
    <w:rsid w:val="002C2F52"/>
    <w:rsid w:val="002F23F4"/>
    <w:rsid w:val="002F5217"/>
    <w:rsid w:val="003169CF"/>
    <w:rsid w:val="003175DE"/>
    <w:rsid w:val="003237DA"/>
    <w:rsid w:val="00332F44"/>
    <w:rsid w:val="00342042"/>
    <w:rsid w:val="00356BD3"/>
    <w:rsid w:val="003A319E"/>
    <w:rsid w:val="003C04A2"/>
    <w:rsid w:val="003F46C9"/>
    <w:rsid w:val="004378C8"/>
    <w:rsid w:val="004473A2"/>
    <w:rsid w:val="00447DC3"/>
    <w:rsid w:val="00467BDB"/>
    <w:rsid w:val="00476259"/>
    <w:rsid w:val="004C3A65"/>
    <w:rsid w:val="004E1265"/>
    <w:rsid w:val="004E4B5B"/>
    <w:rsid w:val="00500310"/>
    <w:rsid w:val="00517381"/>
    <w:rsid w:val="00524A3B"/>
    <w:rsid w:val="00536D70"/>
    <w:rsid w:val="00540C38"/>
    <w:rsid w:val="0055710F"/>
    <w:rsid w:val="00575FB7"/>
    <w:rsid w:val="00586C24"/>
    <w:rsid w:val="0058752F"/>
    <w:rsid w:val="005A02E9"/>
    <w:rsid w:val="005D12F8"/>
    <w:rsid w:val="00606AC5"/>
    <w:rsid w:val="00606E28"/>
    <w:rsid w:val="006369D7"/>
    <w:rsid w:val="00640FC8"/>
    <w:rsid w:val="00663740"/>
    <w:rsid w:val="006756C5"/>
    <w:rsid w:val="00693706"/>
    <w:rsid w:val="006B2060"/>
    <w:rsid w:val="006B269C"/>
    <w:rsid w:val="006D7F73"/>
    <w:rsid w:val="006F673C"/>
    <w:rsid w:val="007105C3"/>
    <w:rsid w:val="007156C7"/>
    <w:rsid w:val="00727C39"/>
    <w:rsid w:val="00751D79"/>
    <w:rsid w:val="00780870"/>
    <w:rsid w:val="00791656"/>
    <w:rsid w:val="007941C4"/>
    <w:rsid w:val="007A0F37"/>
    <w:rsid w:val="007C4532"/>
    <w:rsid w:val="007D1DB1"/>
    <w:rsid w:val="007D4308"/>
    <w:rsid w:val="007D633C"/>
    <w:rsid w:val="007E528B"/>
    <w:rsid w:val="007E7F68"/>
    <w:rsid w:val="007F1891"/>
    <w:rsid w:val="007F1B5E"/>
    <w:rsid w:val="008035F2"/>
    <w:rsid w:val="00810048"/>
    <w:rsid w:val="0083224C"/>
    <w:rsid w:val="008357AF"/>
    <w:rsid w:val="00843E8D"/>
    <w:rsid w:val="00844827"/>
    <w:rsid w:val="00845023"/>
    <w:rsid w:val="00853F4B"/>
    <w:rsid w:val="00857816"/>
    <w:rsid w:val="00864B3B"/>
    <w:rsid w:val="0089086E"/>
    <w:rsid w:val="008A1D31"/>
    <w:rsid w:val="008B3EC4"/>
    <w:rsid w:val="008B561B"/>
    <w:rsid w:val="008C6B44"/>
    <w:rsid w:val="008F2A0A"/>
    <w:rsid w:val="008F3188"/>
    <w:rsid w:val="009016C2"/>
    <w:rsid w:val="00911742"/>
    <w:rsid w:val="00913D6B"/>
    <w:rsid w:val="00932529"/>
    <w:rsid w:val="009420F0"/>
    <w:rsid w:val="009708CD"/>
    <w:rsid w:val="009836CA"/>
    <w:rsid w:val="009A781F"/>
    <w:rsid w:val="009D6700"/>
    <w:rsid w:val="009D7811"/>
    <w:rsid w:val="009E5063"/>
    <w:rsid w:val="00A368C4"/>
    <w:rsid w:val="00A50D41"/>
    <w:rsid w:val="00A63D38"/>
    <w:rsid w:val="00A73F18"/>
    <w:rsid w:val="00AA5D8B"/>
    <w:rsid w:val="00AD081A"/>
    <w:rsid w:val="00B00423"/>
    <w:rsid w:val="00B216BC"/>
    <w:rsid w:val="00B22AC7"/>
    <w:rsid w:val="00B61169"/>
    <w:rsid w:val="00B84671"/>
    <w:rsid w:val="00BA6103"/>
    <w:rsid w:val="00BC1AA2"/>
    <w:rsid w:val="00BE4550"/>
    <w:rsid w:val="00BF0A11"/>
    <w:rsid w:val="00C16945"/>
    <w:rsid w:val="00C21693"/>
    <w:rsid w:val="00C71BD7"/>
    <w:rsid w:val="00C71CA4"/>
    <w:rsid w:val="00C72E28"/>
    <w:rsid w:val="00CB28BA"/>
    <w:rsid w:val="00CE4036"/>
    <w:rsid w:val="00CE4129"/>
    <w:rsid w:val="00CF039B"/>
    <w:rsid w:val="00CF3A02"/>
    <w:rsid w:val="00CF5AA3"/>
    <w:rsid w:val="00D17A34"/>
    <w:rsid w:val="00D26A79"/>
    <w:rsid w:val="00D56298"/>
    <w:rsid w:val="00D603E3"/>
    <w:rsid w:val="00D72754"/>
    <w:rsid w:val="00D7771E"/>
    <w:rsid w:val="00D91457"/>
    <w:rsid w:val="00DC49CB"/>
    <w:rsid w:val="00DE58DC"/>
    <w:rsid w:val="00DF7FE7"/>
    <w:rsid w:val="00E32C3F"/>
    <w:rsid w:val="00E4470B"/>
    <w:rsid w:val="00E84D31"/>
    <w:rsid w:val="00ED0C60"/>
    <w:rsid w:val="00EF3191"/>
    <w:rsid w:val="00EF7025"/>
    <w:rsid w:val="00F01F48"/>
    <w:rsid w:val="00F232F4"/>
    <w:rsid w:val="00F2678E"/>
    <w:rsid w:val="00F33331"/>
    <w:rsid w:val="00F405D1"/>
    <w:rsid w:val="00F468C0"/>
    <w:rsid w:val="00F564A9"/>
    <w:rsid w:val="00F71F3C"/>
    <w:rsid w:val="00FB4891"/>
    <w:rsid w:val="00FD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BEC8"/>
  <w15:chartTrackingRefBased/>
  <w15:docId w15:val="{E02DF988-D3CF-4906-990E-76EF8169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numPr>
        <w:ilvl w:val="8"/>
        <w:numId w:val="2"/>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uiPriority w:val="34"/>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character" w:customStyle="1" w:styleId="black121">
    <w:name w:val="black121"/>
    <w:rsid w:val="0055710F"/>
    <w:rPr>
      <w:rFonts w:ascii="Arial" w:hAnsi="Arial" w:cs="Arial" w:hint="default"/>
      <w:b w:val="0"/>
      <w:bCs w:val="0"/>
      <w:i w:val="0"/>
      <w:iCs w:val="0"/>
      <w:color w:val="000000"/>
      <w:sz w:val="18"/>
      <w:szCs w:val="18"/>
    </w:rPr>
  </w:style>
  <w:style w:type="character" w:styleId="Emphasis">
    <w:name w:val="Emphasis"/>
    <w:uiPriority w:val="20"/>
    <w:qFormat/>
    <w:rsid w:val="0055710F"/>
    <w:rPr>
      <w:i/>
      <w:iCs/>
    </w:rPr>
  </w:style>
  <w:style w:type="character" w:styleId="Hyperlink">
    <w:name w:val="Hyperlink"/>
    <w:uiPriority w:val="99"/>
    <w:semiHidden/>
    <w:unhideWhenUsed/>
    <w:rsid w:val="0055710F"/>
    <w:rPr>
      <w:color w:val="003366"/>
      <w:u w:val="single"/>
    </w:rPr>
  </w:style>
  <w:style w:type="paragraph" w:styleId="Revision">
    <w:name w:val="Revision"/>
    <w:hidden/>
    <w:uiPriority w:val="99"/>
    <w:semiHidden/>
    <w:rsid w:val="003237DA"/>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4</cp:revision>
  <cp:lastPrinted>2018-06-13T13:57:00Z</cp:lastPrinted>
  <dcterms:created xsi:type="dcterms:W3CDTF">2022-05-13T14:30:00Z</dcterms:created>
  <dcterms:modified xsi:type="dcterms:W3CDTF">2022-11-02T12:57:00Z</dcterms:modified>
</cp:coreProperties>
</file>